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07-30-102</w:t>
      </w:r>
      <w:r w:rsidR="008278AC">
        <w:rPr>
          <w:rFonts w:ascii="Tahoma" w:hAnsi="Tahoma" w:cs="Tahoma"/>
          <w:b/>
          <w:sz w:val="24"/>
          <w:szCs w:val="24"/>
        </w:rPr>
        <w:t>2</w:t>
      </w:r>
      <w:r w:rsidR="0021599B">
        <w:rPr>
          <w:rFonts w:ascii="Tahoma" w:hAnsi="Tahoma" w:cs="Tahoma"/>
          <w:b/>
          <w:sz w:val="24"/>
          <w:szCs w:val="24"/>
        </w:rPr>
        <w:t>-</w:t>
      </w:r>
      <w:r w:rsidR="00261548">
        <w:rPr>
          <w:rFonts w:ascii="Tahoma" w:hAnsi="Tahoma" w:cs="Tahoma"/>
          <w:b/>
          <w:sz w:val="24"/>
          <w:szCs w:val="24"/>
        </w:rPr>
        <w:t>3</w:t>
      </w:r>
      <w:r w:rsidR="0021599B">
        <w:rPr>
          <w:rFonts w:ascii="Tahoma" w:hAnsi="Tahoma" w:cs="Tahoma"/>
          <w:b/>
          <w:sz w:val="24"/>
          <w:szCs w:val="24"/>
        </w:rPr>
        <w:t>/17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61548">
        <w:rPr>
          <w:rFonts w:ascii="Tahoma" w:hAnsi="Tahoma" w:cs="Tahoma"/>
          <w:b/>
          <w:sz w:val="24"/>
          <w:szCs w:val="24"/>
        </w:rPr>
        <w:t>12</w:t>
      </w:r>
      <w:r w:rsidR="00D07B2F" w:rsidRPr="0091003F">
        <w:rPr>
          <w:rFonts w:ascii="Tahoma" w:hAnsi="Tahoma" w:cs="Tahoma"/>
          <w:b/>
          <w:sz w:val="24"/>
          <w:szCs w:val="24"/>
        </w:rPr>
        <w:t>.</w:t>
      </w:r>
      <w:r w:rsidR="00261548">
        <w:rPr>
          <w:rFonts w:ascii="Tahoma" w:hAnsi="Tahoma" w:cs="Tahoma"/>
          <w:b/>
          <w:sz w:val="24"/>
          <w:szCs w:val="24"/>
        </w:rPr>
        <w:t>07</w:t>
      </w:r>
      <w:r w:rsidR="006B11FC">
        <w:rPr>
          <w:rFonts w:ascii="Tahoma" w:hAnsi="Tahoma" w:cs="Tahoma"/>
          <w:b/>
          <w:sz w:val="24"/>
          <w:szCs w:val="24"/>
        </w:rPr>
        <w:t>.201</w:t>
      </w:r>
      <w:r w:rsidR="00261548">
        <w:rPr>
          <w:rFonts w:ascii="Tahoma" w:hAnsi="Tahoma" w:cs="Tahoma"/>
          <w:b/>
          <w:sz w:val="24"/>
          <w:szCs w:val="24"/>
        </w:rPr>
        <w:t>8</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w:t>
      </w:r>
      <w:r w:rsidR="00EB5D29" w:rsidRPr="00EB5D29">
        <w:t xml:space="preserve"> </w:t>
      </w:r>
      <w:r w:rsidR="00EB5D29" w:rsidRPr="00EB5D29">
        <w:rPr>
          <w:rFonts w:ascii="Tahoma" w:hAnsi="Tahoma" w:cs="Tahoma"/>
          <w:sz w:val="24"/>
          <w:szCs w:val="24"/>
        </w:rPr>
        <w:t>postupajući po tužbi U.br.396</w:t>
      </w:r>
      <w:r w:rsidR="00EB5D29">
        <w:rPr>
          <w:rFonts w:ascii="Tahoma" w:hAnsi="Tahoma" w:cs="Tahoma"/>
          <w:sz w:val="24"/>
          <w:szCs w:val="24"/>
        </w:rPr>
        <w:t>0</w:t>
      </w:r>
      <w:r w:rsidR="00EB5D29" w:rsidRPr="00EB5D29">
        <w:rPr>
          <w:rFonts w:ascii="Tahoma" w:hAnsi="Tahoma" w:cs="Tahoma"/>
          <w:sz w:val="24"/>
          <w:szCs w:val="24"/>
        </w:rPr>
        <w:t>/2017</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8D2752">
        <w:rPr>
          <w:rFonts w:ascii="Tahoma" w:hAnsi="Tahoma" w:cs="Tahoma"/>
          <w:sz w:val="24"/>
          <w:szCs w:val="24"/>
        </w:rPr>
        <w:t>X X</w:t>
      </w:r>
      <w:r w:rsidR="00F70027">
        <w:rPr>
          <w:rFonts w:ascii="Tahoma" w:hAnsi="Tahoma" w:cs="Tahoma"/>
          <w:sz w:val="24"/>
          <w:szCs w:val="24"/>
        </w:rPr>
        <w:t xml:space="preserve"> </w:t>
      </w:r>
      <w:r w:rsidR="00CB4410">
        <w:rPr>
          <w:rFonts w:ascii="Tahoma" w:hAnsi="Tahoma" w:cs="Tahoma"/>
          <w:sz w:val="24"/>
          <w:szCs w:val="24"/>
        </w:rPr>
        <w:t>UPI 2</w:t>
      </w:r>
      <w:r w:rsidR="00E357EC">
        <w:rPr>
          <w:rFonts w:ascii="Tahoma" w:hAnsi="Tahoma" w:cs="Tahoma"/>
          <w:sz w:val="24"/>
          <w:szCs w:val="24"/>
        </w:rPr>
        <w:t>61</w:t>
      </w:r>
      <w:r w:rsidR="00CB4410">
        <w:rPr>
          <w:rFonts w:ascii="Tahoma" w:hAnsi="Tahoma" w:cs="Tahoma"/>
          <w:sz w:val="24"/>
          <w:szCs w:val="24"/>
        </w:rPr>
        <w:t xml:space="preserve"> /1 </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CB4410">
        <w:rPr>
          <w:rFonts w:ascii="Tahoma" w:hAnsi="Tahoma" w:cs="Tahoma"/>
          <w:sz w:val="24"/>
          <w:szCs w:val="24"/>
        </w:rPr>
        <w:t>27</w:t>
      </w:r>
      <w:r w:rsidR="00456EDC">
        <w:rPr>
          <w:rFonts w:ascii="Tahoma" w:hAnsi="Tahoma" w:cs="Tahoma"/>
          <w:sz w:val="24"/>
          <w:szCs w:val="24"/>
        </w:rPr>
        <w:t>.</w:t>
      </w:r>
      <w:r w:rsidR="00CB4410">
        <w:rPr>
          <w:rFonts w:ascii="Tahoma" w:hAnsi="Tahoma" w:cs="Tahoma"/>
          <w:sz w:val="24"/>
          <w:szCs w:val="24"/>
        </w:rPr>
        <w:t>02</w:t>
      </w:r>
      <w:r w:rsidR="00456EDC">
        <w:rPr>
          <w:rFonts w:ascii="Tahoma" w:hAnsi="Tahoma" w:cs="Tahoma"/>
          <w:sz w:val="24"/>
          <w:szCs w:val="24"/>
        </w:rPr>
        <w:t>.201</w:t>
      </w:r>
      <w:r w:rsidR="00CB4410">
        <w:rPr>
          <w:rFonts w:ascii="Tahoma" w:hAnsi="Tahoma" w:cs="Tahoma"/>
          <w:sz w:val="24"/>
          <w:szCs w:val="24"/>
        </w:rPr>
        <w:t>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CA6A88">
        <w:rPr>
          <w:rFonts w:ascii="Tahoma" w:hAnsi="Tahoma" w:cs="Tahoma"/>
          <w:sz w:val="24"/>
          <w:szCs w:val="24"/>
        </w:rPr>
        <w:t>UPI 1</w:t>
      </w:r>
      <w:r w:rsidR="00792E52">
        <w:rPr>
          <w:rFonts w:ascii="Tahoma" w:hAnsi="Tahoma" w:cs="Tahoma"/>
          <w:sz w:val="24"/>
          <w:szCs w:val="24"/>
        </w:rPr>
        <w:t>43</w:t>
      </w:r>
      <w:r w:rsidR="00CA6A88">
        <w:rPr>
          <w:rFonts w:ascii="Tahoma" w:hAnsi="Tahoma" w:cs="Tahoma"/>
          <w:sz w:val="24"/>
          <w:szCs w:val="24"/>
        </w:rPr>
        <w:t xml:space="preserve">/2 </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CA6A88">
        <w:rPr>
          <w:rFonts w:ascii="Tahoma" w:hAnsi="Tahoma" w:cs="Tahoma"/>
          <w:sz w:val="24"/>
          <w:szCs w:val="24"/>
        </w:rPr>
        <w:t>10</w:t>
      </w:r>
      <w:r w:rsidR="00456EDC">
        <w:rPr>
          <w:rFonts w:ascii="Tahoma" w:hAnsi="Tahoma" w:cs="Tahoma"/>
          <w:sz w:val="24"/>
          <w:szCs w:val="24"/>
        </w:rPr>
        <w:t>.</w:t>
      </w:r>
      <w:r w:rsidR="00CA6A88">
        <w:rPr>
          <w:rFonts w:ascii="Tahoma" w:hAnsi="Tahoma" w:cs="Tahoma"/>
          <w:sz w:val="24"/>
          <w:szCs w:val="24"/>
        </w:rPr>
        <w:t>02</w:t>
      </w:r>
      <w:r w:rsidR="00456EDC">
        <w:rPr>
          <w:rFonts w:ascii="Tahoma" w:hAnsi="Tahoma" w:cs="Tahoma"/>
          <w:sz w:val="24"/>
          <w:szCs w:val="24"/>
        </w:rPr>
        <w:t>.201</w:t>
      </w:r>
      <w:r w:rsidR="00CA6A88">
        <w:rPr>
          <w:rFonts w:ascii="Tahoma" w:hAnsi="Tahoma" w:cs="Tahoma"/>
          <w:sz w:val="24"/>
          <w:szCs w:val="24"/>
        </w:rPr>
        <w:t>7</w:t>
      </w:r>
      <w:r w:rsidR="00C0680E" w:rsidRPr="0091003F">
        <w:rPr>
          <w:rFonts w:ascii="Tahoma" w:hAnsi="Tahoma" w:cs="Tahoma"/>
          <w:sz w:val="24"/>
          <w:szCs w:val="24"/>
        </w:rPr>
        <w:t>. godine</w:t>
      </w:r>
      <w:r w:rsidR="00EB5D29">
        <w:rPr>
          <w:rFonts w:ascii="Tahoma" w:hAnsi="Tahoma" w:cs="Tahoma"/>
          <w:sz w:val="24"/>
          <w:szCs w:val="24"/>
        </w:rPr>
        <w:t xml:space="preserve"> u stavu 3</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2A2E82" w:rsidRPr="002A2E82">
        <w:rPr>
          <w:rFonts w:ascii="Tahoma" w:hAnsi="Tahoma" w:cs="Tahoma"/>
          <w:sz w:val="24"/>
          <w:szCs w:val="24"/>
        </w:rPr>
        <w:t xml:space="preserve">i člana 237 stav 2 i člana 256 Zakona o opštem upravnom postupku (“Sl.list Crne Gore”,br.60/03, 73/10 i 32/11) </w:t>
      </w:r>
      <w:r w:rsidR="004A20A6" w:rsidRPr="0091003F">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E33C47">
        <w:rPr>
          <w:rFonts w:ascii="Tahoma" w:hAnsi="Tahoma" w:cs="Tahoma"/>
          <w:sz w:val="24"/>
          <w:szCs w:val="24"/>
        </w:rPr>
        <w:t>1</w:t>
      </w:r>
      <w:r w:rsidR="00EB5D29">
        <w:rPr>
          <w:rFonts w:ascii="Tahoma" w:hAnsi="Tahoma" w:cs="Tahoma"/>
          <w:sz w:val="24"/>
          <w:szCs w:val="24"/>
        </w:rPr>
        <w:t>2</w:t>
      </w:r>
      <w:r w:rsidR="0094129C" w:rsidRPr="007423AF">
        <w:rPr>
          <w:rFonts w:ascii="Tahoma" w:hAnsi="Tahoma" w:cs="Tahoma"/>
          <w:sz w:val="24"/>
          <w:szCs w:val="24"/>
        </w:rPr>
        <w:t>.</w:t>
      </w:r>
      <w:r w:rsidR="00E33C47">
        <w:rPr>
          <w:rFonts w:ascii="Tahoma" w:hAnsi="Tahoma" w:cs="Tahoma"/>
          <w:sz w:val="24"/>
          <w:szCs w:val="24"/>
        </w:rPr>
        <w:t>0</w:t>
      </w:r>
      <w:r w:rsidR="00EB5D29">
        <w:rPr>
          <w:rFonts w:ascii="Tahoma" w:hAnsi="Tahoma" w:cs="Tahoma"/>
          <w:sz w:val="24"/>
          <w:szCs w:val="24"/>
        </w:rPr>
        <w:t>7</w:t>
      </w:r>
      <w:r w:rsidR="007F7418" w:rsidRPr="007423AF">
        <w:rPr>
          <w:rFonts w:ascii="Tahoma" w:hAnsi="Tahoma" w:cs="Tahoma"/>
          <w:sz w:val="24"/>
          <w:szCs w:val="24"/>
        </w:rPr>
        <w:t>.201</w:t>
      </w:r>
      <w:r w:rsidR="00EB5D29">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F62489" w:rsidRPr="0091003F" w:rsidRDefault="00F62489" w:rsidP="00306A70">
      <w:pPr>
        <w:jc w:val="center"/>
        <w:rPr>
          <w:rFonts w:ascii="Tahoma" w:hAnsi="Tahoma" w:cs="Tahoma"/>
          <w:b/>
          <w:sz w:val="24"/>
          <w:szCs w:val="24"/>
        </w:rPr>
      </w:pPr>
    </w:p>
    <w:p w:rsidR="00F62489" w:rsidRPr="00F62489" w:rsidRDefault="00F62489" w:rsidP="00F62489">
      <w:pPr>
        <w:rPr>
          <w:rFonts w:ascii="Tahoma" w:hAnsi="Tahoma" w:cs="Tahoma"/>
          <w:sz w:val="24"/>
          <w:szCs w:val="24"/>
        </w:rPr>
      </w:pPr>
      <w:r w:rsidRPr="00F62489">
        <w:rPr>
          <w:rFonts w:ascii="Tahoma" w:hAnsi="Tahoma" w:cs="Tahoma"/>
          <w:sz w:val="24"/>
          <w:szCs w:val="24"/>
        </w:rPr>
        <w:t>Poništava se rješenje Savjeta Agencije UPII 07-30-102</w:t>
      </w:r>
      <w:r>
        <w:rPr>
          <w:rFonts w:ascii="Tahoma" w:hAnsi="Tahoma" w:cs="Tahoma"/>
          <w:sz w:val="24"/>
          <w:szCs w:val="24"/>
        </w:rPr>
        <w:t>2</w:t>
      </w:r>
      <w:r w:rsidRPr="00F62489">
        <w:rPr>
          <w:rFonts w:ascii="Tahoma" w:hAnsi="Tahoma" w:cs="Tahoma"/>
          <w:sz w:val="24"/>
          <w:szCs w:val="24"/>
        </w:rPr>
        <w:t xml:space="preserve">-2/17 od </w:t>
      </w:r>
      <w:r>
        <w:rPr>
          <w:rFonts w:ascii="Tahoma" w:hAnsi="Tahoma" w:cs="Tahoma"/>
          <w:sz w:val="24"/>
          <w:szCs w:val="24"/>
        </w:rPr>
        <w:t>01</w:t>
      </w:r>
      <w:r w:rsidRPr="00F62489">
        <w:rPr>
          <w:rFonts w:ascii="Tahoma" w:hAnsi="Tahoma" w:cs="Tahoma"/>
          <w:sz w:val="24"/>
          <w:szCs w:val="24"/>
        </w:rPr>
        <w:t>.</w:t>
      </w:r>
      <w:r>
        <w:rPr>
          <w:rFonts w:ascii="Tahoma" w:hAnsi="Tahoma" w:cs="Tahoma"/>
          <w:sz w:val="24"/>
          <w:szCs w:val="24"/>
        </w:rPr>
        <w:t>08</w:t>
      </w:r>
      <w:r w:rsidRPr="00F62489">
        <w:rPr>
          <w:rFonts w:ascii="Tahoma" w:hAnsi="Tahoma" w:cs="Tahoma"/>
          <w:sz w:val="24"/>
          <w:szCs w:val="24"/>
        </w:rPr>
        <w:t>.201</w:t>
      </w:r>
      <w:r>
        <w:rPr>
          <w:rFonts w:ascii="Tahoma" w:hAnsi="Tahoma" w:cs="Tahoma"/>
          <w:sz w:val="24"/>
          <w:szCs w:val="24"/>
        </w:rPr>
        <w:t>7</w:t>
      </w:r>
      <w:r w:rsidRPr="00F62489">
        <w:rPr>
          <w:rFonts w:ascii="Tahoma" w:hAnsi="Tahoma" w:cs="Tahoma"/>
          <w:sz w:val="24"/>
          <w:szCs w:val="24"/>
        </w:rPr>
        <w:t>.godine .</w:t>
      </w:r>
    </w:p>
    <w:p w:rsidR="00F62489" w:rsidRPr="00F62489" w:rsidRDefault="00F62489" w:rsidP="00F62489">
      <w:pPr>
        <w:rPr>
          <w:rFonts w:ascii="Tahoma" w:hAnsi="Tahoma" w:cs="Tahoma"/>
          <w:sz w:val="24"/>
          <w:szCs w:val="24"/>
        </w:rPr>
      </w:pPr>
      <w:r w:rsidRPr="00F62489">
        <w:rPr>
          <w:rFonts w:ascii="Tahoma" w:hAnsi="Tahoma" w:cs="Tahoma"/>
          <w:sz w:val="24"/>
          <w:szCs w:val="24"/>
        </w:rPr>
        <w:t>Usvaja se žalba.</w:t>
      </w:r>
    </w:p>
    <w:p w:rsidR="00F62489" w:rsidRPr="00F62489" w:rsidRDefault="00F62489" w:rsidP="00F62489">
      <w:pPr>
        <w:rPr>
          <w:rFonts w:ascii="Tahoma" w:hAnsi="Tahoma" w:cs="Tahoma"/>
          <w:sz w:val="24"/>
          <w:szCs w:val="24"/>
        </w:rPr>
      </w:pPr>
      <w:r w:rsidRPr="00F62489">
        <w:rPr>
          <w:rFonts w:ascii="Tahoma" w:hAnsi="Tahoma" w:cs="Tahoma"/>
          <w:sz w:val="24"/>
          <w:szCs w:val="24"/>
        </w:rPr>
        <w:t>Poništava se rješenje JU SMŠ Mladost Tivat UPI 14</w:t>
      </w:r>
      <w:r>
        <w:rPr>
          <w:rFonts w:ascii="Tahoma" w:hAnsi="Tahoma" w:cs="Tahoma"/>
          <w:sz w:val="24"/>
          <w:szCs w:val="24"/>
        </w:rPr>
        <w:t>3</w:t>
      </w:r>
      <w:r w:rsidRPr="00F62489">
        <w:rPr>
          <w:rFonts w:ascii="Tahoma" w:hAnsi="Tahoma" w:cs="Tahoma"/>
          <w:sz w:val="24"/>
          <w:szCs w:val="24"/>
        </w:rPr>
        <w:t>/2  od 10.02.2017. godine u stavu 3.</w:t>
      </w:r>
    </w:p>
    <w:p w:rsidR="00456EDC" w:rsidRPr="0091003F" w:rsidRDefault="00F62489" w:rsidP="00F62489">
      <w:pPr>
        <w:rPr>
          <w:rFonts w:ascii="Tahoma" w:hAnsi="Tahoma" w:cs="Tahoma"/>
          <w:sz w:val="24"/>
          <w:szCs w:val="24"/>
        </w:rPr>
      </w:pPr>
      <w:r w:rsidRPr="00F62489">
        <w:rPr>
          <w:rFonts w:ascii="Tahoma" w:hAnsi="Tahoma" w:cs="Tahoma"/>
          <w:sz w:val="24"/>
          <w:szCs w:val="24"/>
        </w:rPr>
        <w:t>Predmet se dostavlja  prvostepenom organu na ponovni postupak i odlučivanje.</w:t>
      </w:r>
    </w:p>
    <w:p w:rsidR="00306A70"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F15F8" w:rsidRPr="00A62286" w:rsidRDefault="008F15F8" w:rsidP="008F15F8">
      <w:pPr>
        <w:jc w:val="both"/>
        <w:rPr>
          <w:rFonts w:ascii="Tahoma" w:hAnsi="Tahoma" w:cs="Tahoma"/>
          <w:sz w:val="24"/>
          <w:szCs w:val="24"/>
        </w:rPr>
      </w:pPr>
      <w:r w:rsidRPr="00A62286">
        <w:rPr>
          <w:rFonts w:ascii="Tahoma" w:hAnsi="Tahoma" w:cs="Tahoma"/>
          <w:sz w:val="24"/>
          <w:szCs w:val="24"/>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8F15F8" w:rsidRPr="00A62286" w:rsidRDefault="008F15F8" w:rsidP="008F15F8">
      <w:pPr>
        <w:jc w:val="both"/>
        <w:rPr>
          <w:rFonts w:ascii="Tahoma" w:hAnsi="Tahoma" w:cs="Tahoma"/>
          <w:sz w:val="24"/>
          <w:szCs w:val="24"/>
        </w:rPr>
      </w:pPr>
      <w:r w:rsidRPr="00A62286">
        <w:rPr>
          <w:rFonts w:ascii="Tahoma" w:hAnsi="Tahoma" w:cs="Tahoma"/>
          <w:sz w:val="24"/>
          <w:szCs w:val="24"/>
        </w:rPr>
        <w:t>Savjet Agencije je nakon prijema tužbe od strane</w:t>
      </w:r>
      <w:r>
        <w:rPr>
          <w:rFonts w:ascii="Tahoma" w:hAnsi="Tahoma" w:cs="Tahoma"/>
          <w:sz w:val="24"/>
          <w:szCs w:val="24"/>
        </w:rPr>
        <w:t xml:space="preserve"> Upravnog suda Crne Gore U. br.3960</w:t>
      </w:r>
      <w:r w:rsidRPr="00A62286">
        <w:rPr>
          <w:rFonts w:ascii="Tahoma" w:hAnsi="Tahoma" w:cs="Tahoma"/>
          <w:sz w:val="24"/>
          <w:szCs w:val="24"/>
        </w:rPr>
        <w:t xml:space="preserve">/2017 radi </w:t>
      </w:r>
      <w:r>
        <w:rPr>
          <w:rFonts w:ascii="Tahoma" w:hAnsi="Tahoma" w:cs="Tahoma"/>
          <w:sz w:val="24"/>
          <w:szCs w:val="24"/>
        </w:rPr>
        <w:t>ćutanja administracije</w:t>
      </w:r>
      <w:r w:rsidRPr="00A62286">
        <w:rPr>
          <w:rFonts w:ascii="Tahoma" w:hAnsi="Tahoma" w:cs="Tahoma"/>
          <w:sz w:val="24"/>
          <w:szCs w:val="24"/>
        </w:rPr>
        <w:t xml:space="preserve"> primjenom člana 256 Zakona o opštem upravnom postupku uvažio zahtjeve iz tužbe tužioca i na sjednici Savjeta Agencije </w:t>
      </w:r>
      <w:r>
        <w:rPr>
          <w:rFonts w:ascii="Tahoma" w:hAnsi="Tahoma" w:cs="Tahoma"/>
          <w:sz w:val="24"/>
          <w:szCs w:val="24"/>
        </w:rPr>
        <w:t>12</w:t>
      </w:r>
      <w:r w:rsidRPr="00A62286">
        <w:rPr>
          <w:rFonts w:ascii="Tahoma" w:hAnsi="Tahoma" w:cs="Tahoma"/>
          <w:sz w:val="24"/>
          <w:szCs w:val="24"/>
        </w:rPr>
        <w:t>.</w:t>
      </w:r>
      <w:r>
        <w:rPr>
          <w:rFonts w:ascii="Tahoma" w:hAnsi="Tahoma" w:cs="Tahoma"/>
          <w:sz w:val="24"/>
          <w:szCs w:val="24"/>
        </w:rPr>
        <w:t>07</w:t>
      </w:r>
      <w:r w:rsidRPr="00A62286">
        <w:rPr>
          <w:rFonts w:ascii="Tahoma" w:hAnsi="Tahoma" w:cs="Tahoma"/>
          <w:sz w:val="24"/>
          <w:szCs w:val="24"/>
        </w:rPr>
        <w:t>.201</w:t>
      </w:r>
      <w:r>
        <w:rPr>
          <w:rFonts w:ascii="Tahoma" w:hAnsi="Tahoma" w:cs="Tahoma"/>
          <w:sz w:val="24"/>
          <w:szCs w:val="24"/>
        </w:rPr>
        <w:t>8</w:t>
      </w:r>
      <w:r w:rsidRPr="00A62286">
        <w:rPr>
          <w:rFonts w:ascii="Tahoma" w:hAnsi="Tahoma" w:cs="Tahoma"/>
          <w:sz w:val="24"/>
          <w:szCs w:val="24"/>
        </w:rPr>
        <w:t>.godine  poništio osporeno rješenje Savjeta Agencije UPII 07-30-</w:t>
      </w:r>
      <w:r>
        <w:rPr>
          <w:rFonts w:ascii="Tahoma" w:hAnsi="Tahoma" w:cs="Tahoma"/>
          <w:sz w:val="24"/>
          <w:szCs w:val="24"/>
        </w:rPr>
        <w:t>1022</w:t>
      </w:r>
      <w:r w:rsidRPr="00A62286">
        <w:rPr>
          <w:rFonts w:ascii="Tahoma" w:hAnsi="Tahoma" w:cs="Tahoma"/>
          <w:sz w:val="24"/>
          <w:szCs w:val="24"/>
        </w:rPr>
        <w:t xml:space="preserve">-2/17 od </w:t>
      </w:r>
      <w:r>
        <w:rPr>
          <w:rFonts w:ascii="Tahoma" w:hAnsi="Tahoma" w:cs="Tahoma"/>
          <w:sz w:val="24"/>
          <w:szCs w:val="24"/>
        </w:rPr>
        <w:t>01</w:t>
      </w:r>
      <w:r w:rsidRPr="00A62286">
        <w:rPr>
          <w:rFonts w:ascii="Tahoma" w:hAnsi="Tahoma" w:cs="Tahoma"/>
          <w:sz w:val="24"/>
          <w:szCs w:val="24"/>
        </w:rPr>
        <w:t>.0</w:t>
      </w:r>
      <w:r>
        <w:rPr>
          <w:rFonts w:ascii="Tahoma" w:hAnsi="Tahoma" w:cs="Tahoma"/>
          <w:sz w:val="24"/>
          <w:szCs w:val="24"/>
        </w:rPr>
        <w:t>8</w:t>
      </w:r>
      <w:r w:rsidRPr="00A62286">
        <w:rPr>
          <w:rFonts w:ascii="Tahoma" w:hAnsi="Tahoma" w:cs="Tahoma"/>
          <w:sz w:val="24"/>
          <w:szCs w:val="24"/>
        </w:rPr>
        <w:t>.201</w:t>
      </w:r>
      <w:r>
        <w:rPr>
          <w:rFonts w:ascii="Tahoma" w:hAnsi="Tahoma" w:cs="Tahoma"/>
          <w:sz w:val="24"/>
          <w:szCs w:val="24"/>
        </w:rPr>
        <w:t>7</w:t>
      </w:r>
      <w:r w:rsidRPr="00A62286">
        <w:rPr>
          <w:rFonts w:ascii="Tahoma" w:hAnsi="Tahoma" w:cs="Tahoma"/>
          <w:sz w:val="24"/>
          <w:szCs w:val="24"/>
        </w:rPr>
        <w:t>.godine i  donio odluku da se žalba usvaja .</w:t>
      </w:r>
    </w:p>
    <w:p w:rsidR="008F15F8" w:rsidRPr="0091003F" w:rsidRDefault="008F15F8" w:rsidP="00306A70">
      <w:pPr>
        <w:jc w:val="center"/>
        <w:rPr>
          <w:rFonts w:ascii="Tahoma" w:hAnsi="Tahoma" w:cs="Tahoma"/>
          <w:b/>
          <w:sz w:val="24"/>
          <w:szCs w:val="24"/>
        </w:rPr>
      </w:pPr>
    </w:p>
    <w:p w:rsidR="00CC4E14"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8D2752">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bookmarkStart w:id="0" w:name="_GoBack"/>
      <w:r w:rsidR="008D2752">
        <w:rPr>
          <w:rFonts w:ascii="Tahoma" w:hAnsi="Tahoma" w:cs="Tahoma"/>
          <w:sz w:val="24"/>
          <w:szCs w:val="24"/>
        </w:rPr>
        <w:t>X X</w:t>
      </w:r>
      <w:r w:rsidR="005A768B" w:rsidRPr="005A768B">
        <w:rPr>
          <w:rFonts w:ascii="Tahoma" w:hAnsi="Tahoma" w:cs="Tahoma"/>
          <w:sz w:val="24"/>
          <w:szCs w:val="24"/>
        </w:rPr>
        <w:t xml:space="preserve"> </w:t>
      </w:r>
      <w:bookmarkEnd w:id="0"/>
      <w:r w:rsidR="005A768B" w:rsidRPr="005A768B">
        <w:rPr>
          <w:rFonts w:ascii="Tahoma" w:hAnsi="Tahoma" w:cs="Tahoma"/>
          <w:sz w:val="24"/>
          <w:szCs w:val="24"/>
        </w:rPr>
        <w:t xml:space="preserve">na osnovu Zahtjeva br. </w:t>
      </w:r>
      <w:r w:rsidR="00A24C3A">
        <w:rPr>
          <w:rFonts w:ascii="Tahoma" w:hAnsi="Tahoma" w:cs="Tahoma"/>
          <w:sz w:val="24"/>
          <w:szCs w:val="24"/>
        </w:rPr>
        <w:t xml:space="preserve">UPI </w:t>
      </w:r>
      <w:r w:rsidR="004202CA">
        <w:rPr>
          <w:rFonts w:ascii="Tahoma" w:hAnsi="Tahoma" w:cs="Tahoma"/>
          <w:sz w:val="24"/>
          <w:szCs w:val="24"/>
        </w:rPr>
        <w:t>143</w:t>
      </w:r>
      <w:r w:rsidR="00A24C3A">
        <w:rPr>
          <w:rFonts w:ascii="Tahoma" w:hAnsi="Tahoma" w:cs="Tahoma"/>
          <w:sz w:val="24"/>
          <w:szCs w:val="24"/>
        </w:rPr>
        <w:t>/1</w:t>
      </w:r>
      <w:r w:rsidR="005A768B" w:rsidRPr="005A768B">
        <w:rPr>
          <w:rFonts w:ascii="Tahoma" w:hAnsi="Tahoma" w:cs="Tahoma"/>
          <w:sz w:val="24"/>
          <w:szCs w:val="24"/>
        </w:rPr>
        <w:t xml:space="preserve"> od </w:t>
      </w:r>
      <w:r w:rsidR="004202CA">
        <w:rPr>
          <w:rFonts w:ascii="Tahoma" w:hAnsi="Tahoma" w:cs="Tahoma"/>
          <w:sz w:val="24"/>
          <w:szCs w:val="24"/>
        </w:rPr>
        <w:t>23</w:t>
      </w:r>
      <w:r w:rsidR="005A768B" w:rsidRPr="005A768B">
        <w:rPr>
          <w:rFonts w:ascii="Tahoma" w:hAnsi="Tahoma" w:cs="Tahoma"/>
          <w:sz w:val="24"/>
          <w:szCs w:val="24"/>
        </w:rPr>
        <w:t>.</w:t>
      </w:r>
      <w:r w:rsidR="001F1250">
        <w:rPr>
          <w:rFonts w:ascii="Tahoma" w:hAnsi="Tahoma" w:cs="Tahoma"/>
          <w:sz w:val="24"/>
          <w:szCs w:val="24"/>
        </w:rPr>
        <w:t>0</w:t>
      </w:r>
      <w:r w:rsidR="00A24C3A">
        <w:rPr>
          <w:rFonts w:ascii="Tahoma" w:hAnsi="Tahoma" w:cs="Tahoma"/>
          <w:sz w:val="24"/>
          <w:szCs w:val="24"/>
        </w:rPr>
        <w:t>1</w:t>
      </w:r>
      <w:r w:rsidR="005A768B" w:rsidRPr="005A768B">
        <w:rPr>
          <w:rFonts w:ascii="Tahoma" w:hAnsi="Tahoma" w:cs="Tahoma"/>
          <w:sz w:val="24"/>
          <w:szCs w:val="24"/>
        </w:rPr>
        <w:t>.201</w:t>
      </w:r>
      <w:r w:rsidR="00A24C3A">
        <w:rPr>
          <w:rFonts w:ascii="Tahoma" w:hAnsi="Tahoma" w:cs="Tahoma"/>
          <w:sz w:val="24"/>
          <w:szCs w:val="24"/>
        </w:rPr>
        <w:t>7</w:t>
      </w:r>
      <w:r w:rsidR="005A768B" w:rsidRPr="005A768B">
        <w:rPr>
          <w:rFonts w:ascii="Tahoma" w:hAnsi="Tahoma" w:cs="Tahoma"/>
          <w:sz w:val="24"/>
          <w:szCs w:val="24"/>
        </w:rPr>
        <w:t xml:space="preserve">. godine dozvoljava se pristup informacijama </w:t>
      </w:r>
      <w:r w:rsidR="000D6038">
        <w:rPr>
          <w:rFonts w:ascii="Tahoma" w:hAnsi="Tahoma" w:cs="Tahoma"/>
          <w:sz w:val="24"/>
          <w:szCs w:val="24"/>
        </w:rPr>
        <w:t xml:space="preserve">koje se odnose na dostavljanje fotokopije </w:t>
      </w:r>
      <w:r w:rsidR="003A3ECC">
        <w:rPr>
          <w:rFonts w:ascii="Tahoma" w:hAnsi="Tahoma" w:cs="Tahoma"/>
          <w:sz w:val="24"/>
          <w:szCs w:val="24"/>
        </w:rPr>
        <w:t>godišnjeg finansijskog plana JU SMŠ Mladost Tivat za 2016.godinu</w:t>
      </w:r>
      <w:r w:rsidR="005A768B" w:rsidRPr="005A768B">
        <w:rPr>
          <w:rFonts w:ascii="Tahoma" w:hAnsi="Tahoma" w:cs="Tahoma"/>
          <w:sz w:val="24"/>
          <w:szCs w:val="24"/>
        </w:rPr>
        <w:t>. Pristup traženim informacijama pod stavkom 1 ostvariće se dostavom fo</w:t>
      </w:r>
      <w:r w:rsidR="007C3385">
        <w:rPr>
          <w:rFonts w:ascii="Tahoma" w:hAnsi="Tahoma" w:cs="Tahoma"/>
          <w:sz w:val="24"/>
          <w:szCs w:val="24"/>
        </w:rPr>
        <w:t>tokopije dokumenata putem pošte</w:t>
      </w:r>
      <w:r w:rsidR="005A768B" w:rsidRPr="005A768B">
        <w:rPr>
          <w:rFonts w:ascii="Tahoma" w:hAnsi="Tahoma" w:cs="Tahoma"/>
          <w:sz w:val="24"/>
          <w:szCs w:val="24"/>
        </w:rPr>
        <w:t xml:space="preserve"> preporučenom pošiljkom na adresu podnosioca zahtjeva </w:t>
      </w:r>
      <w:r w:rsidR="008D2752">
        <w:rPr>
          <w:rFonts w:ascii="Tahoma" w:hAnsi="Tahoma" w:cs="Tahoma"/>
          <w:sz w:val="24"/>
          <w:szCs w:val="24"/>
        </w:rPr>
        <w:t>X X</w:t>
      </w:r>
      <w:r w:rsidR="005A768B" w:rsidRPr="005A768B">
        <w:rPr>
          <w:rFonts w:ascii="Tahoma" w:hAnsi="Tahoma" w:cs="Tahoma"/>
          <w:sz w:val="24"/>
          <w:szCs w:val="24"/>
        </w:rPr>
        <w:t xml:space="preserve"> u roku od 3 dana od dana dostavljanja ovog rješenja, odnosno u roku od 5 dana od dana dostavljanja dokaza o uplati troškova postupka. Troškovi postupka određuju se u iznosu od </w:t>
      </w:r>
      <w:r w:rsidR="002008DB">
        <w:rPr>
          <w:rStyle w:val="BodyText1"/>
          <w:rFonts w:ascii="Tahoma" w:eastAsiaTheme="minorEastAsia" w:hAnsi="Tahoma" w:cs="Tahoma"/>
          <w:sz w:val="24"/>
          <w:szCs w:val="24"/>
          <w:u w:val="none"/>
        </w:rPr>
        <w:t>1,</w:t>
      </w:r>
      <w:r w:rsidR="003A3ECC">
        <w:rPr>
          <w:rStyle w:val="BodyText1"/>
          <w:rFonts w:ascii="Tahoma" w:eastAsiaTheme="minorEastAsia" w:hAnsi="Tahoma" w:cs="Tahoma"/>
          <w:sz w:val="24"/>
          <w:szCs w:val="24"/>
          <w:u w:val="none"/>
        </w:rPr>
        <w:t>0</w:t>
      </w:r>
      <w:r w:rsidR="002008DB">
        <w:rPr>
          <w:rStyle w:val="BodyText1"/>
          <w:rFonts w:ascii="Tahoma" w:eastAsiaTheme="minorEastAsia" w:hAnsi="Tahoma" w:cs="Tahoma"/>
          <w:sz w:val="24"/>
          <w:szCs w:val="24"/>
          <w:u w:val="none"/>
        </w:rPr>
        <w:t>5</w:t>
      </w:r>
      <w:r w:rsidR="005A768B" w:rsidRPr="005A768B">
        <w:rPr>
          <w:rFonts w:ascii="Tahoma" w:hAnsi="Tahoma" w:cs="Tahoma"/>
          <w:sz w:val="24"/>
          <w:szCs w:val="24"/>
        </w:rPr>
        <w:t xml:space="preserve"> eura koje je </w:t>
      </w:r>
      <w:r w:rsidR="008D2752">
        <w:rPr>
          <w:rFonts w:ascii="Tahoma" w:hAnsi="Tahoma" w:cs="Tahoma"/>
          <w:sz w:val="24"/>
          <w:szCs w:val="24"/>
        </w:rPr>
        <w:t>X X</w:t>
      </w:r>
      <w:r w:rsidR="005A768B" w:rsidRPr="005A768B">
        <w:rPr>
          <w:rFonts w:ascii="Tahoma" w:hAnsi="Tahoma" w:cs="Tahoma"/>
          <w:sz w:val="24"/>
          <w:szCs w:val="24"/>
        </w:rPr>
        <w:t xml:space="preserve"> dužan uplatiti u korist SMŠ „Mladost - Tivat na žiro račun 535-12444-92, prije isteka roka iz prethodnog stava i o tome dostaviti odgovarajući dokaz.</w:t>
      </w:r>
      <w:r w:rsidR="003D4C4C" w:rsidRPr="005A768B">
        <w:rPr>
          <w:rFonts w:ascii="Tahoma" w:hAnsi="Tahoma" w:cs="Tahoma"/>
          <w:sz w:val="24"/>
          <w:szCs w:val="24"/>
        </w:rPr>
        <w:t>”</w:t>
      </w:r>
      <w:r w:rsidR="005A768B" w:rsidRPr="005A768B">
        <w:rPr>
          <w:rFonts w:ascii="Tahoma" w:hAnsi="Tahoma" w:cs="Tahoma"/>
          <w:sz w:val="24"/>
          <w:szCs w:val="24"/>
        </w:rPr>
        <w:t xml:space="preserve"> U obrazloženju rješenja navodi </w:t>
      </w:r>
      <w:r w:rsidR="00A7253F">
        <w:rPr>
          <w:rFonts w:ascii="Tahoma" w:hAnsi="Tahoma" w:cs="Tahoma"/>
          <w:sz w:val="24"/>
          <w:szCs w:val="24"/>
        </w:rPr>
        <w:t xml:space="preserve"> da s </w:t>
      </w:r>
      <w:r w:rsidR="00F57A92">
        <w:rPr>
          <w:rFonts w:ascii="Tahoma" w:hAnsi="Tahoma" w:cs="Tahoma"/>
          <w:sz w:val="24"/>
          <w:szCs w:val="24"/>
        </w:rPr>
        <w:t xml:space="preserve">obzirom da se tražena informacija pod stvakom 1 nalazi u posjedu JU SMŠ Mladost Tivat shodno članu 13 Zakona o slobodnom pristupu informacijama a u vezi člana 21 i članom 32 Zakona o slobodnom pristupu informacijama </w:t>
      </w:r>
      <w:r w:rsidR="00102649">
        <w:rPr>
          <w:rFonts w:ascii="Tahoma" w:hAnsi="Tahoma" w:cs="Tahoma"/>
          <w:sz w:val="24"/>
          <w:szCs w:val="24"/>
        </w:rPr>
        <w:t xml:space="preserve">isti će podnosiocu zahtjeva biti dostavljene u vidu fotokopije , a nakon uplate troškove </w:t>
      </w:r>
      <w:r w:rsidR="007B74EA">
        <w:rPr>
          <w:rFonts w:ascii="Tahoma" w:hAnsi="Tahoma" w:cs="Tahoma"/>
          <w:sz w:val="24"/>
          <w:szCs w:val="24"/>
        </w:rPr>
        <w:t>u roku od 5 dana od prijema rješenja a nakon urednog dostavljanja dokaza o uplati troškova prvost</w:t>
      </w:r>
      <w:r w:rsidR="00A7253F">
        <w:rPr>
          <w:rFonts w:ascii="Tahoma" w:hAnsi="Tahoma" w:cs="Tahoma"/>
          <w:sz w:val="24"/>
          <w:szCs w:val="24"/>
        </w:rPr>
        <w:t>e</w:t>
      </w:r>
      <w:r w:rsidR="007B74EA">
        <w:rPr>
          <w:rFonts w:ascii="Tahoma" w:hAnsi="Tahoma" w:cs="Tahoma"/>
          <w:sz w:val="24"/>
          <w:szCs w:val="24"/>
        </w:rPr>
        <w:t xml:space="preserve">penom </w:t>
      </w:r>
      <w:r w:rsidR="00A7253F">
        <w:rPr>
          <w:rFonts w:ascii="Tahoma" w:hAnsi="Tahoma" w:cs="Tahoma"/>
          <w:sz w:val="24"/>
          <w:szCs w:val="24"/>
        </w:rPr>
        <w:t>organu</w:t>
      </w:r>
      <w:r w:rsidR="007B74EA">
        <w:rPr>
          <w:rFonts w:ascii="Tahoma" w:hAnsi="Tahoma" w:cs="Tahoma"/>
          <w:sz w:val="24"/>
          <w:szCs w:val="24"/>
        </w:rPr>
        <w:t>.</w:t>
      </w:r>
      <w:r w:rsidR="00A7253F">
        <w:rPr>
          <w:rFonts w:ascii="Tahoma" w:hAnsi="Tahoma" w:cs="Tahoma"/>
          <w:sz w:val="24"/>
          <w:szCs w:val="24"/>
        </w:rPr>
        <w:t xml:space="preserve"> </w:t>
      </w:r>
      <w:r w:rsidR="005A768B" w:rsidRPr="005A768B">
        <w:rPr>
          <w:rFonts w:ascii="Tahoma" w:hAnsi="Tahoma" w:cs="Tahoma"/>
          <w:sz w:val="24"/>
          <w:szCs w:val="24"/>
        </w:rPr>
        <w:t xml:space="preserve">Na osnovu člana 33 </w:t>
      </w:r>
      <w:r w:rsidR="005E1DC4">
        <w:rPr>
          <w:rFonts w:ascii="Tahoma" w:hAnsi="Tahoma" w:cs="Tahoma"/>
          <w:sz w:val="24"/>
          <w:szCs w:val="24"/>
        </w:rPr>
        <w:t xml:space="preserve">stav 2 </w:t>
      </w:r>
      <w:r w:rsidR="005A768B" w:rsidRPr="005A768B">
        <w:rPr>
          <w:rFonts w:ascii="Tahoma" w:hAnsi="Tahoma" w:cs="Tahoma"/>
          <w:sz w:val="24"/>
          <w:szCs w:val="24"/>
        </w:rPr>
        <w:t>Zakona o slobodnom pristupu informacijama, propisano je da podnosilac zahtjeva snosi troškove u vezi sa ostvarivanjem prava na pristup informaciji, koji se odnose samo na stvarne troškove organa u pogledu prepisivanja, fotokopiranja, prevodenja i dostavaljanja informacije.</w:t>
      </w:r>
      <w:r w:rsidR="003B4B71">
        <w:rPr>
          <w:rFonts w:ascii="Tahoma" w:hAnsi="Tahoma" w:cs="Tahoma"/>
          <w:sz w:val="24"/>
          <w:szCs w:val="24"/>
        </w:rPr>
        <w:t xml:space="preserve">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w:t>
      </w:r>
      <w:r w:rsidR="00B037A3">
        <w:rPr>
          <w:rFonts w:ascii="Tahoma" w:hAnsi="Tahoma" w:cs="Tahoma"/>
          <w:sz w:val="24"/>
          <w:szCs w:val="24"/>
        </w:rPr>
        <w:t xml:space="preserve"> </w:t>
      </w:r>
      <w:r w:rsidR="003B4B71">
        <w:rPr>
          <w:rFonts w:ascii="Tahoma" w:hAnsi="Tahoma" w:cs="Tahoma"/>
          <w:sz w:val="24"/>
          <w:szCs w:val="24"/>
        </w:rPr>
        <w:t>Kako tražena informacija informacija kojoj se omogućava pristup primjenom člana 33 stav 2 Zakona o slobodnom pristupu informacijama i člana 2 Uredbe o naknadi troškova u postupku za pristup informacijama ( Sl</w:t>
      </w:r>
      <w:r w:rsidR="00753F00">
        <w:rPr>
          <w:rFonts w:ascii="Tahoma" w:hAnsi="Tahoma" w:cs="Tahoma"/>
          <w:sz w:val="24"/>
          <w:szCs w:val="24"/>
        </w:rPr>
        <w:t xml:space="preserve"> list Crne Gore br. 066/16 ) odredjuje se naknada troškova u ukupnom iznosu od 1,</w:t>
      </w:r>
      <w:r w:rsidR="007C3385">
        <w:rPr>
          <w:rFonts w:ascii="Tahoma" w:hAnsi="Tahoma" w:cs="Tahoma"/>
          <w:sz w:val="24"/>
          <w:szCs w:val="24"/>
        </w:rPr>
        <w:t>05</w:t>
      </w:r>
      <w:r w:rsidR="00753F00">
        <w:rPr>
          <w:rFonts w:ascii="Tahoma" w:hAnsi="Tahoma" w:cs="Tahoma"/>
          <w:sz w:val="24"/>
          <w:szCs w:val="24"/>
        </w:rPr>
        <w:t xml:space="preserve"> eura i to na ime kopiranja 1</w:t>
      </w:r>
      <w:r w:rsidR="005132FC">
        <w:rPr>
          <w:rFonts w:ascii="Tahoma" w:hAnsi="Tahoma" w:cs="Tahoma"/>
          <w:sz w:val="24"/>
          <w:szCs w:val="24"/>
        </w:rPr>
        <w:t xml:space="preserve"> stranica</w:t>
      </w:r>
      <w:r w:rsidR="00753F00">
        <w:rPr>
          <w:rFonts w:ascii="Tahoma" w:hAnsi="Tahoma" w:cs="Tahoma"/>
          <w:sz w:val="24"/>
          <w:szCs w:val="24"/>
        </w:rPr>
        <w:t xml:space="preserve"> po utvrdjenoj cijeni 0,05 po jednoj strani i 1 eura za troškove dost</w:t>
      </w:r>
      <w:r w:rsidR="00B037A3">
        <w:rPr>
          <w:rFonts w:ascii="Tahoma" w:hAnsi="Tahoma" w:cs="Tahoma"/>
          <w:sz w:val="24"/>
          <w:szCs w:val="24"/>
        </w:rPr>
        <w:t xml:space="preserve">ave </w:t>
      </w:r>
      <w:r w:rsidR="00753F00">
        <w:rPr>
          <w:rFonts w:ascii="Tahoma" w:hAnsi="Tahoma" w:cs="Tahoma"/>
          <w:sz w:val="24"/>
          <w:szCs w:val="24"/>
        </w:rPr>
        <w:t>preporučenom pošiljkom  koje je podnosilac zahtjeva  dužan uplatiti u korist JU SMŠ Mladost Tivat  na račun 535-12444-92  i isti dostavi dokaz o uplati troškova postupka u korist JU SMŠ</w:t>
      </w:r>
      <w:r w:rsidR="007804A8">
        <w:rPr>
          <w:rFonts w:ascii="Tahoma" w:hAnsi="Tahoma" w:cs="Tahoma"/>
          <w:sz w:val="24"/>
          <w:szCs w:val="24"/>
        </w:rPr>
        <w:t xml:space="preserve"> Mladost Tivat</w:t>
      </w:r>
      <w:r w:rsidR="005A768B" w:rsidRPr="005A768B">
        <w:rPr>
          <w:rFonts w:ascii="Tahoma" w:hAnsi="Tahoma" w:cs="Tahoma"/>
          <w:sz w:val="24"/>
          <w:szCs w:val="24"/>
        </w:rPr>
        <w:t>.</w:t>
      </w:r>
      <w:r w:rsidR="005A768B">
        <w:rPr>
          <w:rFonts w:ascii="Tahoma" w:hAnsi="Tahoma" w:cs="Tahoma"/>
          <w:sz w:val="24"/>
          <w:szCs w:val="24"/>
        </w:rPr>
        <w:t xml:space="preserve"> </w:t>
      </w:r>
      <w:r w:rsidR="00A21602">
        <w:rPr>
          <w:rFonts w:ascii="Tahoma" w:hAnsi="Tahoma" w:cs="Tahoma"/>
          <w:sz w:val="24"/>
          <w:szCs w:val="24"/>
        </w:rPr>
        <w:t xml:space="preserve">Članom 33 stav 4 Zakona propisano je da ukoliko se podnosilac zahtjeva nalazi na evidenciji Centra za socijalni rad kao lice u stanju socijalne potrebe ili lice sa invaliditetom, dužan je da o tome dostavi dokaz kako bi bio oslobođen plaćanja troškova postupka. </w:t>
      </w:r>
    </w:p>
    <w:p w:rsidR="003B5389"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336C70">
        <w:rPr>
          <w:rFonts w:ascii="Tahoma" w:hAnsi="Tahoma" w:cs="Tahoma"/>
          <w:sz w:val="24"/>
          <w:szCs w:val="24"/>
        </w:rPr>
        <w:t xml:space="preserve"> da je </w:t>
      </w:r>
      <w:r w:rsidR="00336C70">
        <w:rPr>
          <w:rFonts w:ascii="Tahoma" w:hAnsi="Tahoma" w:cs="Tahoma"/>
          <w:sz w:val="24"/>
          <w:szCs w:val="24"/>
        </w:rPr>
        <w:lastRenderedPageBreak/>
        <w:t xml:space="preserve">dijelom rješenja UPI </w:t>
      </w:r>
      <w:r w:rsidR="00034385">
        <w:rPr>
          <w:rFonts w:ascii="Tahoma" w:hAnsi="Tahoma" w:cs="Tahoma"/>
          <w:sz w:val="24"/>
          <w:szCs w:val="24"/>
        </w:rPr>
        <w:t>143/2</w:t>
      </w:r>
      <w:r w:rsidR="00336C70">
        <w:rPr>
          <w:rFonts w:ascii="Tahoma" w:hAnsi="Tahoma" w:cs="Tahoma"/>
          <w:sz w:val="24"/>
          <w:szCs w:val="24"/>
        </w:rPr>
        <w:t xml:space="preserve"> od 10.02.2017.godine JU SMŠ Mladost Tivat odlučila o troškovima postupka u iznosu od 1.</w:t>
      </w:r>
      <w:r w:rsidR="00034385">
        <w:rPr>
          <w:rFonts w:ascii="Tahoma" w:hAnsi="Tahoma" w:cs="Tahoma"/>
          <w:sz w:val="24"/>
          <w:szCs w:val="24"/>
        </w:rPr>
        <w:t>05</w:t>
      </w:r>
      <w:r w:rsidR="00336C70">
        <w:rPr>
          <w:rFonts w:ascii="Tahoma" w:hAnsi="Tahoma" w:cs="Tahoma"/>
          <w:sz w:val="24"/>
          <w:szCs w:val="24"/>
        </w:rPr>
        <w:t xml:space="preserve"> eura  te obavezala žalioca da uplati novčani iznos od 1.</w:t>
      </w:r>
      <w:r w:rsidR="00034385">
        <w:rPr>
          <w:rFonts w:ascii="Tahoma" w:hAnsi="Tahoma" w:cs="Tahoma"/>
          <w:sz w:val="24"/>
          <w:szCs w:val="24"/>
        </w:rPr>
        <w:t>05</w:t>
      </w:r>
      <w:r w:rsidR="00336C70">
        <w:rPr>
          <w:rFonts w:ascii="Tahoma" w:hAnsi="Tahoma" w:cs="Tahoma"/>
          <w:sz w:val="24"/>
          <w:szCs w:val="24"/>
        </w:rPr>
        <w:t xml:space="preserve"> eura utvrdjen na ime troškova postupka u korist JU SMŠ Mlado</w:t>
      </w:r>
      <w:r w:rsidR="005132FC">
        <w:rPr>
          <w:rFonts w:ascii="Tahoma" w:hAnsi="Tahoma" w:cs="Tahoma"/>
          <w:sz w:val="24"/>
          <w:szCs w:val="24"/>
        </w:rPr>
        <w:t>s</w:t>
      </w:r>
      <w:r w:rsidR="00336C70">
        <w:rPr>
          <w:rFonts w:ascii="Tahoma" w:hAnsi="Tahoma" w:cs="Tahoma"/>
          <w:sz w:val="24"/>
          <w:szCs w:val="24"/>
        </w:rPr>
        <w:t>t Tivat na račun 532-12444-92.</w:t>
      </w:r>
      <w:r w:rsidR="00E41980">
        <w:rPr>
          <w:rFonts w:ascii="Tahoma" w:hAnsi="Tahoma" w:cs="Tahoma"/>
          <w:sz w:val="24"/>
          <w:szCs w:val="24"/>
        </w:rPr>
        <w:t xml:space="preserve"> Dio rješenja UPI </w:t>
      </w:r>
      <w:r w:rsidR="005132FC">
        <w:rPr>
          <w:rFonts w:ascii="Tahoma" w:hAnsi="Tahoma" w:cs="Tahoma"/>
          <w:sz w:val="24"/>
          <w:szCs w:val="24"/>
        </w:rPr>
        <w:t>143</w:t>
      </w:r>
      <w:r w:rsidR="00E41980">
        <w:rPr>
          <w:rFonts w:ascii="Tahoma" w:hAnsi="Tahoma" w:cs="Tahoma"/>
          <w:sz w:val="24"/>
          <w:szCs w:val="24"/>
        </w:rPr>
        <w:t>/2 od 10.02.2017.godine s kojim je odlučeno o troškovima postupka u iz</w:t>
      </w:r>
      <w:r w:rsidR="0023271D">
        <w:rPr>
          <w:rFonts w:ascii="Tahoma" w:hAnsi="Tahoma" w:cs="Tahoma"/>
          <w:sz w:val="24"/>
          <w:szCs w:val="24"/>
        </w:rPr>
        <w:t>nosu od 1.</w:t>
      </w:r>
      <w:r w:rsidR="00034385">
        <w:rPr>
          <w:rFonts w:ascii="Tahoma" w:hAnsi="Tahoma" w:cs="Tahoma"/>
          <w:sz w:val="24"/>
          <w:szCs w:val="24"/>
        </w:rPr>
        <w:t>05</w:t>
      </w:r>
      <w:r w:rsidR="0023271D">
        <w:rPr>
          <w:rFonts w:ascii="Tahoma" w:hAnsi="Tahoma" w:cs="Tahoma"/>
          <w:sz w:val="24"/>
          <w:szCs w:val="24"/>
        </w:rPr>
        <w:t xml:space="preserve"> eura je nezakonit.</w:t>
      </w:r>
      <w:r w:rsidR="00B037A3">
        <w:rPr>
          <w:rFonts w:ascii="Tahoma" w:hAnsi="Tahoma" w:cs="Tahoma"/>
          <w:sz w:val="24"/>
          <w:szCs w:val="24"/>
        </w:rPr>
        <w:t xml:space="preserve"> </w:t>
      </w:r>
      <w:r w:rsidR="0023271D">
        <w:rPr>
          <w:rFonts w:ascii="Tahoma" w:hAnsi="Tahoma" w:cs="Tahoma"/>
          <w:sz w:val="24"/>
          <w:szCs w:val="24"/>
        </w:rPr>
        <w:t xml:space="preserve">Naime, činjenica je da je JU SMŠ Mladost Tivat dijelom rješenja UPI </w:t>
      </w:r>
      <w:r w:rsidR="00034385">
        <w:rPr>
          <w:rFonts w:ascii="Tahoma" w:hAnsi="Tahoma" w:cs="Tahoma"/>
          <w:sz w:val="24"/>
          <w:szCs w:val="24"/>
        </w:rPr>
        <w:t>143</w:t>
      </w:r>
      <w:r w:rsidR="0023271D">
        <w:rPr>
          <w:rFonts w:ascii="Tahoma" w:hAnsi="Tahoma" w:cs="Tahoma"/>
          <w:sz w:val="24"/>
          <w:szCs w:val="24"/>
        </w:rPr>
        <w:t>/2 od 10.02.2017.godine odlučila o troškovima postupka u novčanom iznosu od 1.</w:t>
      </w:r>
      <w:r w:rsidR="00034385">
        <w:rPr>
          <w:rFonts w:ascii="Tahoma" w:hAnsi="Tahoma" w:cs="Tahoma"/>
          <w:sz w:val="24"/>
          <w:szCs w:val="24"/>
        </w:rPr>
        <w:t>05</w:t>
      </w:r>
      <w:r w:rsidR="0023271D">
        <w:rPr>
          <w:rFonts w:ascii="Tahoma" w:hAnsi="Tahoma" w:cs="Tahoma"/>
          <w:sz w:val="24"/>
          <w:szCs w:val="24"/>
        </w:rPr>
        <w:t xml:space="preserve"> eura pogrešno primjenjujući odredjenu odrebu Uredbe o naknadi troškova u po</w:t>
      </w:r>
      <w:r w:rsidR="00B037A3">
        <w:rPr>
          <w:rFonts w:ascii="Tahoma" w:hAnsi="Tahoma" w:cs="Tahoma"/>
          <w:sz w:val="24"/>
          <w:szCs w:val="24"/>
        </w:rPr>
        <w:t>stupku za pristup informacijama  ( Sl</w:t>
      </w:r>
      <w:r w:rsidR="0023271D">
        <w:rPr>
          <w:rFonts w:ascii="Tahoma" w:hAnsi="Tahoma" w:cs="Tahoma"/>
          <w:sz w:val="24"/>
          <w:szCs w:val="24"/>
        </w:rPr>
        <w:t xml:space="preserve"> List Crne Gore 066/16 )</w:t>
      </w:r>
      <w:r w:rsidR="00E92ECA">
        <w:rPr>
          <w:rFonts w:ascii="Tahoma" w:hAnsi="Tahoma" w:cs="Tahoma"/>
          <w:sz w:val="24"/>
          <w:szCs w:val="24"/>
        </w:rPr>
        <w:t>.</w:t>
      </w:r>
      <w:r w:rsidR="00A32F69">
        <w:rPr>
          <w:rFonts w:ascii="Tahoma" w:hAnsi="Tahoma" w:cs="Tahoma"/>
          <w:sz w:val="24"/>
          <w:szCs w:val="24"/>
        </w:rPr>
        <w:t xml:space="preserve"> </w:t>
      </w:r>
      <w:r w:rsidR="00E92ECA">
        <w:rPr>
          <w:rFonts w:ascii="Tahoma" w:hAnsi="Tahoma" w:cs="Tahoma"/>
          <w:sz w:val="24"/>
          <w:szCs w:val="24"/>
        </w:rPr>
        <w:t xml:space="preserve">Predlaže da Agencija za zaštitu ličnih podataka i slobodan pristup informacijama </w:t>
      </w:r>
      <w:r w:rsidR="00EE55FA">
        <w:rPr>
          <w:rFonts w:ascii="Tahoma" w:hAnsi="Tahoma" w:cs="Tahoma"/>
          <w:sz w:val="24"/>
          <w:szCs w:val="24"/>
        </w:rPr>
        <w:t>da poništi nezakonit</w:t>
      </w:r>
      <w:r w:rsidR="008E570D">
        <w:rPr>
          <w:rFonts w:ascii="Tahoma" w:hAnsi="Tahoma" w:cs="Tahoma"/>
          <w:sz w:val="24"/>
          <w:szCs w:val="24"/>
        </w:rPr>
        <w:t xml:space="preserve"> dio rješenja J</w:t>
      </w:r>
      <w:r w:rsidR="00A32F69">
        <w:rPr>
          <w:rFonts w:ascii="Tahoma" w:hAnsi="Tahoma" w:cs="Tahoma"/>
          <w:sz w:val="24"/>
          <w:szCs w:val="24"/>
        </w:rPr>
        <w:t>U</w:t>
      </w:r>
      <w:r w:rsidR="008E570D">
        <w:rPr>
          <w:rFonts w:ascii="Tahoma" w:hAnsi="Tahoma" w:cs="Tahoma"/>
          <w:sz w:val="24"/>
          <w:szCs w:val="24"/>
        </w:rPr>
        <w:t xml:space="preserve"> SMŠ Mladost Tivat</w:t>
      </w:r>
      <w:r w:rsidR="002023E5">
        <w:rPr>
          <w:rFonts w:ascii="Tahoma" w:hAnsi="Tahoma" w:cs="Tahoma"/>
          <w:sz w:val="24"/>
          <w:szCs w:val="24"/>
        </w:rPr>
        <w:t xml:space="preserve"> UPI 1</w:t>
      </w:r>
      <w:r w:rsidR="00EE55FA">
        <w:rPr>
          <w:rFonts w:ascii="Tahoma" w:hAnsi="Tahoma" w:cs="Tahoma"/>
          <w:sz w:val="24"/>
          <w:szCs w:val="24"/>
        </w:rPr>
        <w:t>43</w:t>
      </w:r>
      <w:r w:rsidR="002023E5">
        <w:rPr>
          <w:rFonts w:ascii="Tahoma" w:hAnsi="Tahoma" w:cs="Tahoma"/>
          <w:sz w:val="24"/>
          <w:szCs w:val="24"/>
        </w:rPr>
        <w:t>/2 od 10.02.2017.godine</w:t>
      </w:r>
      <w:r w:rsidR="008E570D">
        <w:rPr>
          <w:rFonts w:ascii="Tahoma" w:hAnsi="Tahoma" w:cs="Tahoma"/>
          <w:sz w:val="24"/>
          <w:szCs w:val="24"/>
        </w:rPr>
        <w:t xml:space="preserve"> s kojim je odlučeno o troškovima postupka.</w:t>
      </w:r>
    </w:p>
    <w:p w:rsidR="00336C70" w:rsidRDefault="003B5389" w:rsidP="005A768B">
      <w:pPr>
        <w:jc w:val="both"/>
        <w:rPr>
          <w:rFonts w:ascii="Tahoma" w:hAnsi="Tahoma" w:cs="Tahoma"/>
          <w:sz w:val="24"/>
          <w:szCs w:val="24"/>
        </w:rPr>
      </w:pPr>
      <w:r>
        <w:rPr>
          <w:rFonts w:ascii="Tahoma" w:hAnsi="Tahoma" w:cs="Tahoma"/>
          <w:sz w:val="24"/>
          <w:szCs w:val="24"/>
        </w:rPr>
        <w:t>JU SMŠ Mladost Tivat je dostavila odgovor na žalbu</w:t>
      </w:r>
      <w:r w:rsidR="006C14CE">
        <w:rPr>
          <w:rFonts w:ascii="Tahoma" w:hAnsi="Tahoma" w:cs="Tahoma"/>
          <w:sz w:val="24"/>
          <w:szCs w:val="24"/>
        </w:rPr>
        <w:t xml:space="preserve"> </w:t>
      </w:r>
      <w:r>
        <w:rPr>
          <w:rFonts w:ascii="Tahoma" w:hAnsi="Tahoma" w:cs="Tahoma"/>
          <w:sz w:val="24"/>
          <w:szCs w:val="24"/>
        </w:rPr>
        <w:t xml:space="preserve"> u kojoj se navodi </w:t>
      </w:r>
      <w:r w:rsidR="006C14CE">
        <w:rPr>
          <w:rFonts w:ascii="Tahoma" w:hAnsi="Tahoma" w:cs="Tahoma"/>
          <w:sz w:val="24"/>
          <w:szCs w:val="24"/>
        </w:rPr>
        <w:t xml:space="preserve">da je dana 27.02.2017.godine  </w:t>
      </w:r>
      <w:r w:rsidR="008D2752">
        <w:rPr>
          <w:rFonts w:ascii="Tahoma" w:hAnsi="Tahoma" w:cs="Tahoma"/>
          <w:sz w:val="24"/>
          <w:szCs w:val="24"/>
        </w:rPr>
        <w:t>X X</w:t>
      </w:r>
      <w:r w:rsidR="006C14CE">
        <w:rPr>
          <w:rFonts w:ascii="Tahoma" w:hAnsi="Tahoma" w:cs="Tahoma"/>
          <w:sz w:val="24"/>
          <w:szCs w:val="24"/>
        </w:rPr>
        <w:t xml:space="preserve"> izjavio je žalbu Agenciji  protiv rješenja JU SMŠ Mladost Tivat UPI </w:t>
      </w:r>
      <w:r w:rsidR="00823C9A">
        <w:rPr>
          <w:rFonts w:ascii="Tahoma" w:hAnsi="Tahoma" w:cs="Tahoma"/>
          <w:sz w:val="24"/>
          <w:szCs w:val="24"/>
        </w:rPr>
        <w:t>143</w:t>
      </w:r>
      <w:r w:rsidR="006C14CE">
        <w:rPr>
          <w:rFonts w:ascii="Tahoma" w:hAnsi="Tahoma" w:cs="Tahoma"/>
          <w:sz w:val="24"/>
          <w:szCs w:val="24"/>
        </w:rPr>
        <w:t xml:space="preserve"> /2 od 10.02.2017.godine . </w:t>
      </w:r>
      <w:r w:rsidR="008D2752">
        <w:rPr>
          <w:rFonts w:ascii="Tahoma" w:hAnsi="Tahoma" w:cs="Tahoma"/>
          <w:sz w:val="24"/>
          <w:szCs w:val="24"/>
        </w:rPr>
        <w:t>X X</w:t>
      </w:r>
      <w:r w:rsidR="006C14CE">
        <w:rPr>
          <w:rFonts w:ascii="Tahoma" w:hAnsi="Tahoma" w:cs="Tahoma"/>
          <w:sz w:val="24"/>
          <w:szCs w:val="24"/>
        </w:rPr>
        <w:t xml:space="preserve"> je dostavio istog</w:t>
      </w:r>
      <w:r w:rsidR="00750079">
        <w:rPr>
          <w:rFonts w:ascii="Tahoma" w:hAnsi="Tahoma" w:cs="Tahoma"/>
          <w:sz w:val="24"/>
          <w:szCs w:val="24"/>
        </w:rPr>
        <w:t xml:space="preserve"> dana JU SMŠ Mladost Tivat dokaz</w:t>
      </w:r>
      <w:r w:rsidR="006C14CE">
        <w:rPr>
          <w:rFonts w:ascii="Tahoma" w:hAnsi="Tahoma" w:cs="Tahoma"/>
          <w:sz w:val="24"/>
          <w:szCs w:val="24"/>
        </w:rPr>
        <w:t xml:space="preserve"> o uplati troškova postupka  po rješenju UPI </w:t>
      </w:r>
      <w:r w:rsidR="00823C9A">
        <w:rPr>
          <w:rFonts w:ascii="Tahoma" w:hAnsi="Tahoma" w:cs="Tahoma"/>
          <w:sz w:val="24"/>
          <w:szCs w:val="24"/>
        </w:rPr>
        <w:t>143</w:t>
      </w:r>
      <w:r w:rsidR="006C14CE">
        <w:rPr>
          <w:rFonts w:ascii="Tahoma" w:hAnsi="Tahoma" w:cs="Tahoma"/>
          <w:sz w:val="24"/>
          <w:szCs w:val="24"/>
        </w:rPr>
        <w:t>/2 od 10.02.2017.godine.</w:t>
      </w:r>
      <w:r w:rsidR="00750079">
        <w:rPr>
          <w:rFonts w:ascii="Tahoma" w:hAnsi="Tahoma" w:cs="Tahoma"/>
          <w:sz w:val="24"/>
          <w:szCs w:val="24"/>
        </w:rPr>
        <w:t xml:space="preserve"> </w:t>
      </w:r>
      <w:r w:rsidR="006C14CE">
        <w:rPr>
          <w:rFonts w:ascii="Tahoma" w:hAnsi="Tahoma" w:cs="Tahoma"/>
          <w:sz w:val="24"/>
          <w:szCs w:val="24"/>
        </w:rPr>
        <w:t>Nakon dostavlj</w:t>
      </w:r>
      <w:r w:rsidR="00FA7879">
        <w:rPr>
          <w:rFonts w:ascii="Tahoma" w:hAnsi="Tahoma" w:cs="Tahoma"/>
          <w:sz w:val="24"/>
          <w:szCs w:val="24"/>
        </w:rPr>
        <w:t>anja dokaza o uplati troškova JU</w:t>
      </w:r>
      <w:r w:rsidR="006C14CE">
        <w:rPr>
          <w:rFonts w:ascii="Tahoma" w:hAnsi="Tahoma" w:cs="Tahoma"/>
          <w:sz w:val="24"/>
          <w:szCs w:val="24"/>
        </w:rPr>
        <w:t xml:space="preserve"> S</w:t>
      </w:r>
      <w:r w:rsidR="00750079">
        <w:rPr>
          <w:rFonts w:ascii="Tahoma" w:hAnsi="Tahoma" w:cs="Tahoma"/>
          <w:sz w:val="24"/>
          <w:szCs w:val="24"/>
        </w:rPr>
        <w:t>MŠ</w:t>
      </w:r>
      <w:r w:rsidR="006C14CE">
        <w:rPr>
          <w:rFonts w:ascii="Tahoma" w:hAnsi="Tahoma" w:cs="Tahoma"/>
          <w:sz w:val="24"/>
          <w:szCs w:val="24"/>
        </w:rPr>
        <w:t xml:space="preserve"> Mlado</w:t>
      </w:r>
      <w:r w:rsidR="00750079">
        <w:rPr>
          <w:rFonts w:ascii="Tahoma" w:hAnsi="Tahoma" w:cs="Tahoma"/>
          <w:sz w:val="24"/>
          <w:szCs w:val="24"/>
        </w:rPr>
        <w:t>s</w:t>
      </w:r>
      <w:r w:rsidR="006C14CE">
        <w:rPr>
          <w:rFonts w:ascii="Tahoma" w:hAnsi="Tahoma" w:cs="Tahoma"/>
          <w:sz w:val="24"/>
          <w:szCs w:val="24"/>
        </w:rPr>
        <w:t>t Tivat je u zakonskom roku pros</w:t>
      </w:r>
      <w:r w:rsidR="00757654">
        <w:rPr>
          <w:rFonts w:ascii="Tahoma" w:hAnsi="Tahoma" w:cs="Tahoma"/>
          <w:sz w:val="24"/>
          <w:szCs w:val="24"/>
        </w:rPr>
        <w:t>l</w:t>
      </w:r>
      <w:r w:rsidR="006C14CE">
        <w:rPr>
          <w:rFonts w:ascii="Tahoma" w:hAnsi="Tahoma" w:cs="Tahoma"/>
          <w:sz w:val="24"/>
          <w:szCs w:val="24"/>
        </w:rPr>
        <w:t xml:space="preserve">ijedila </w:t>
      </w:r>
      <w:r w:rsidR="008D2752">
        <w:rPr>
          <w:rFonts w:ascii="Tahoma" w:hAnsi="Tahoma" w:cs="Tahoma"/>
          <w:sz w:val="24"/>
          <w:szCs w:val="24"/>
        </w:rPr>
        <w:t>X X</w:t>
      </w:r>
      <w:r w:rsidR="006C14CE">
        <w:rPr>
          <w:rFonts w:ascii="Tahoma" w:hAnsi="Tahoma" w:cs="Tahoma"/>
          <w:sz w:val="24"/>
          <w:szCs w:val="24"/>
        </w:rPr>
        <w:t xml:space="preserve"> informacije tražene predmetnim zahtjevom.</w:t>
      </w:r>
    </w:p>
    <w:p w:rsidR="0037453D" w:rsidRDefault="0000737E" w:rsidP="0000737E">
      <w:pPr>
        <w:jc w:val="both"/>
        <w:rPr>
          <w:rFonts w:ascii="Tahoma" w:hAnsi="Tahoma" w:cs="Tahoma"/>
          <w:sz w:val="24"/>
          <w:szCs w:val="24"/>
        </w:rPr>
      </w:pPr>
      <w:r w:rsidRPr="0000737E">
        <w:rPr>
          <w:rFonts w:ascii="Tahoma" w:hAnsi="Tahoma" w:cs="Tahoma"/>
          <w:sz w:val="24"/>
          <w:szCs w:val="24"/>
        </w:rPr>
        <w:t>Savjet Agencije se u smislu člana 40 stav 1 tačka 1 Zakona o slobodnom pristup informacijama obratio zahtjevom br.07-</w:t>
      </w:r>
      <w:r>
        <w:rPr>
          <w:rFonts w:ascii="Tahoma" w:hAnsi="Tahoma" w:cs="Tahoma"/>
          <w:sz w:val="24"/>
          <w:szCs w:val="24"/>
        </w:rPr>
        <w:t>33</w:t>
      </w:r>
      <w:r w:rsidRPr="0000737E">
        <w:rPr>
          <w:rFonts w:ascii="Tahoma" w:hAnsi="Tahoma" w:cs="Tahoma"/>
          <w:sz w:val="24"/>
          <w:szCs w:val="24"/>
        </w:rPr>
        <w:t>-</w:t>
      </w:r>
      <w:r>
        <w:rPr>
          <w:rFonts w:ascii="Tahoma" w:hAnsi="Tahoma" w:cs="Tahoma"/>
          <w:sz w:val="24"/>
          <w:szCs w:val="24"/>
        </w:rPr>
        <w:t>5</w:t>
      </w:r>
      <w:r w:rsidR="00414D55">
        <w:rPr>
          <w:rFonts w:ascii="Tahoma" w:hAnsi="Tahoma" w:cs="Tahoma"/>
          <w:sz w:val="24"/>
          <w:szCs w:val="24"/>
        </w:rPr>
        <w:t>21</w:t>
      </w:r>
      <w:r w:rsidR="00D52725">
        <w:rPr>
          <w:rFonts w:ascii="Tahoma" w:hAnsi="Tahoma" w:cs="Tahoma"/>
          <w:sz w:val="24"/>
          <w:szCs w:val="24"/>
        </w:rPr>
        <w:t>8</w:t>
      </w:r>
      <w:r>
        <w:rPr>
          <w:rFonts w:ascii="Tahoma" w:hAnsi="Tahoma" w:cs="Tahoma"/>
          <w:sz w:val="24"/>
          <w:szCs w:val="24"/>
        </w:rPr>
        <w:t>-1</w:t>
      </w:r>
      <w:r w:rsidRPr="0000737E">
        <w:rPr>
          <w:rFonts w:ascii="Tahoma" w:hAnsi="Tahoma" w:cs="Tahoma"/>
          <w:sz w:val="24"/>
          <w:szCs w:val="24"/>
        </w:rPr>
        <w:t>/1</w:t>
      </w:r>
      <w:r w:rsidR="00414D55">
        <w:rPr>
          <w:rFonts w:ascii="Tahoma" w:hAnsi="Tahoma" w:cs="Tahoma"/>
          <w:sz w:val="24"/>
          <w:szCs w:val="24"/>
        </w:rPr>
        <w:t>7</w:t>
      </w:r>
      <w:r w:rsidRPr="0000737E">
        <w:rPr>
          <w:rFonts w:ascii="Tahoma" w:hAnsi="Tahoma" w:cs="Tahoma"/>
          <w:sz w:val="24"/>
          <w:szCs w:val="24"/>
        </w:rPr>
        <w:t xml:space="preserve"> od </w:t>
      </w:r>
      <w:r w:rsidR="00414D55">
        <w:rPr>
          <w:rFonts w:ascii="Tahoma" w:hAnsi="Tahoma" w:cs="Tahoma"/>
          <w:sz w:val="24"/>
          <w:szCs w:val="24"/>
        </w:rPr>
        <w:t>18</w:t>
      </w:r>
      <w:r w:rsidRPr="0000737E">
        <w:rPr>
          <w:rFonts w:ascii="Tahoma" w:hAnsi="Tahoma" w:cs="Tahoma"/>
          <w:sz w:val="24"/>
          <w:szCs w:val="24"/>
        </w:rPr>
        <w:t>.0</w:t>
      </w:r>
      <w:r w:rsidR="00414D55">
        <w:rPr>
          <w:rFonts w:ascii="Tahoma" w:hAnsi="Tahoma" w:cs="Tahoma"/>
          <w:sz w:val="24"/>
          <w:szCs w:val="24"/>
        </w:rPr>
        <w:t>4</w:t>
      </w:r>
      <w:r w:rsidRPr="0000737E">
        <w:rPr>
          <w:rFonts w:ascii="Tahoma" w:hAnsi="Tahoma" w:cs="Tahoma"/>
          <w:sz w:val="24"/>
          <w:szCs w:val="24"/>
        </w:rPr>
        <w:t>.201</w:t>
      </w:r>
      <w:r w:rsidR="00414D55">
        <w:rPr>
          <w:rFonts w:ascii="Tahoma" w:hAnsi="Tahoma" w:cs="Tahoma"/>
          <w:sz w:val="24"/>
          <w:szCs w:val="24"/>
        </w:rPr>
        <w:t>7</w:t>
      </w:r>
      <w:r w:rsidRPr="0000737E">
        <w:rPr>
          <w:rFonts w:ascii="Tahoma" w:hAnsi="Tahoma" w:cs="Tahoma"/>
          <w:sz w:val="24"/>
          <w:szCs w:val="24"/>
        </w:rPr>
        <w:t xml:space="preserve">.godine tražeći informaciju koja je predmet zahtjeva za slobodan pristup informacijama </w:t>
      </w:r>
      <w:r w:rsidR="008D2752">
        <w:rPr>
          <w:rFonts w:ascii="Tahoma" w:hAnsi="Tahoma" w:cs="Tahoma"/>
          <w:sz w:val="24"/>
          <w:szCs w:val="24"/>
        </w:rPr>
        <w:t>X X</w:t>
      </w:r>
      <w:r w:rsidRPr="0000737E">
        <w:rPr>
          <w:rFonts w:ascii="Tahoma" w:hAnsi="Tahoma" w:cs="Tahoma"/>
          <w:sz w:val="24"/>
          <w:szCs w:val="24"/>
        </w:rPr>
        <w:t xml:space="preserve"> br. </w:t>
      </w:r>
      <w:r w:rsidR="00414D55">
        <w:rPr>
          <w:rFonts w:ascii="Tahoma" w:hAnsi="Tahoma" w:cs="Tahoma"/>
          <w:sz w:val="24"/>
          <w:szCs w:val="24"/>
        </w:rPr>
        <w:t>UPI 1</w:t>
      </w:r>
      <w:r w:rsidR="00AE44FB">
        <w:rPr>
          <w:rFonts w:ascii="Tahoma" w:hAnsi="Tahoma" w:cs="Tahoma"/>
          <w:sz w:val="24"/>
          <w:szCs w:val="24"/>
        </w:rPr>
        <w:t>43</w:t>
      </w:r>
      <w:r w:rsidR="00414D55">
        <w:rPr>
          <w:rFonts w:ascii="Tahoma" w:hAnsi="Tahoma" w:cs="Tahoma"/>
          <w:sz w:val="24"/>
          <w:szCs w:val="24"/>
        </w:rPr>
        <w:t xml:space="preserve">/1 </w:t>
      </w:r>
      <w:r w:rsidRPr="0000737E">
        <w:rPr>
          <w:rFonts w:ascii="Tahoma" w:hAnsi="Tahoma" w:cs="Tahoma"/>
          <w:sz w:val="24"/>
          <w:szCs w:val="24"/>
        </w:rPr>
        <w:t xml:space="preserve"> od </w:t>
      </w:r>
      <w:r w:rsidR="00AE44FB">
        <w:rPr>
          <w:rFonts w:ascii="Tahoma" w:hAnsi="Tahoma" w:cs="Tahoma"/>
          <w:sz w:val="24"/>
          <w:szCs w:val="24"/>
        </w:rPr>
        <w:t>23</w:t>
      </w:r>
      <w:r w:rsidR="00414D55">
        <w:rPr>
          <w:rFonts w:ascii="Tahoma" w:hAnsi="Tahoma" w:cs="Tahoma"/>
          <w:sz w:val="24"/>
          <w:szCs w:val="24"/>
        </w:rPr>
        <w:t>.01</w:t>
      </w:r>
      <w:r w:rsidRPr="0000737E">
        <w:rPr>
          <w:rFonts w:ascii="Tahoma" w:hAnsi="Tahoma" w:cs="Tahoma"/>
          <w:sz w:val="24"/>
          <w:szCs w:val="24"/>
        </w:rPr>
        <w:t>.201</w:t>
      </w:r>
      <w:r w:rsidR="00DA41F4">
        <w:rPr>
          <w:rFonts w:ascii="Tahoma" w:hAnsi="Tahoma" w:cs="Tahoma"/>
          <w:sz w:val="24"/>
          <w:szCs w:val="24"/>
        </w:rPr>
        <w:t>7</w:t>
      </w:r>
      <w:r w:rsidRPr="0000737E">
        <w:rPr>
          <w:rFonts w:ascii="Tahoma" w:hAnsi="Tahoma" w:cs="Tahoma"/>
          <w:sz w:val="24"/>
          <w:szCs w:val="24"/>
        </w:rPr>
        <w:t xml:space="preserve">.godine, te je uz dopis JU SMŠ Mladost Tivat br. </w:t>
      </w:r>
      <w:r w:rsidR="00AE44FB">
        <w:rPr>
          <w:rFonts w:ascii="Tahoma" w:hAnsi="Tahoma" w:cs="Tahoma"/>
          <w:sz w:val="24"/>
          <w:szCs w:val="24"/>
        </w:rPr>
        <w:t>751</w:t>
      </w:r>
      <w:r w:rsidR="000E4C51">
        <w:rPr>
          <w:rFonts w:ascii="Tahoma" w:hAnsi="Tahoma" w:cs="Tahoma"/>
          <w:sz w:val="24"/>
          <w:szCs w:val="24"/>
        </w:rPr>
        <w:t>/1</w:t>
      </w:r>
      <w:r w:rsidRPr="0000737E">
        <w:rPr>
          <w:rFonts w:ascii="Tahoma" w:hAnsi="Tahoma" w:cs="Tahoma"/>
          <w:sz w:val="24"/>
          <w:szCs w:val="24"/>
        </w:rPr>
        <w:t xml:space="preserve"> od </w:t>
      </w:r>
      <w:r w:rsidR="000E4C51">
        <w:rPr>
          <w:rFonts w:ascii="Tahoma" w:hAnsi="Tahoma" w:cs="Tahoma"/>
          <w:sz w:val="24"/>
          <w:szCs w:val="24"/>
        </w:rPr>
        <w:t>05</w:t>
      </w:r>
      <w:r w:rsidRPr="0000737E">
        <w:rPr>
          <w:rFonts w:ascii="Tahoma" w:hAnsi="Tahoma" w:cs="Tahoma"/>
          <w:sz w:val="24"/>
          <w:szCs w:val="24"/>
        </w:rPr>
        <w:t>.</w:t>
      </w:r>
      <w:r w:rsidR="000E4C51">
        <w:rPr>
          <w:rFonts w:ascii="Tahoma" w:hAnsi="Tahoma" w:cs="Tahoma"/>
          <w:sz w:val="24"/>
          <w:szCs w:val="24"/>
        </w:rPr>
        <w:t>04</w:t>
      </w:r>
      <w:r w:rsidRPr="0000737E">
        <w:rPr>
          <w:rFonts w:ascii="Tahoma" w:hAnsi="Tahoma" w:cs="Tahoma"/>
          <w:sz w:val="24"/>
          <w:szCs w:val="24"/>
        </w:rPr>
        <w:t>.201</w:t>
      </w:r>
      <w:r w:rsidR="000E4C51">
        <w:rPr>
          <w:rFonts w:ascii="Tahoma" w:hAnsi="Tahoma" w:cs="Tahoma"/>
          <w:sz w:val="24"/>
          <w:szCs w:val="24"/>
        </w:rPr>
        <w:t>7</w:t>
      </w:r>
      <w:r w:rsidRPr="0000737E">
        <w:rPr>
          <w:rFonts w:ascii="Tahoma" w:hAnsi="Tahoma" w:cs="Tahoma"/>
          <w:sz w:val="24"/>
          <w:szCs w:val="24"/>
        </w:rPr>
        <w:t xml:space="preserve">.godine dostavljena informacija i to: </w:t>
      </w:r>
      <w:r w:rsidR="003249F1" w:rsidRPr="003249F1">
        <w:rPr>
          <w:rFonts w:ascii="Tahoma" w:hAnsi="Tahoma" w:cs="Tahoma"/>
          <w:sz w:val="24"/>
          <w:szCs w:val="24"/>
        </w:rPr>
        <w:t xml:space="preserve">fotokopije </w:t>
      </w:r>
      <w:r w:rsidR="00AE44FB">
        <w:rPr>
          <w:rFonts w:ascii="Tahoma" w:hAnsi="Tahoma" w:cs="Tahoma"/>
          <w:sz w:val="24"/>
          <w:szCs w:val="24"/>
        </w:rPr>
        <w:t>Godišnjeg finansijskog plana za 2016.godinu</w:t>
      </w:r>
      <w:r w:rsidR="003249F1">
        <w:rPr>
          <w:rFonts w:ascii="Tahoma" w:hAnsi="Tahoma" w:cs="Tahoma"/>
          <w:sz w:val="24"/>
          <w:szCs w:val="24"/>
        </w:rPr>
        <w:t>.</w:t>
      </w:r>
    </w:p>
    <w:p w:rsidR="007506E5" w:rsidRPr="007506E5" w:rsidRDefault="0000737E" w:rsidP="007506E5">
      <w:pPr>
        <w:jc w:val="both"/>
        <w:rPr>
          <w:rFonts w:ascii="Tahoma" w:hAnsi="Tahoma" w:cs="Tahoma"/>
          <w:sz w:val="24"/>
          <w:szCs w:val="24"/>
        </w:rPr>
      </w:pPr>
      <w:r w:rsidRPr="0000737E">
        <w:rPr>
          <w:rFonts w:ascii="Tahoma" w:hAnsi="Tahoma" w:cs="Tahoma"/>
          <w:sz w:val="24"/>
          <w:szCs w:val="24"/>
        </w:rPr>
        <w:t>Na</w:t>
      </w:r>
      <w:r w:rsidR="00F62E20">
        <w:rPr>
          <w:rFonts w:ascii="Tahoma" w:hAnsi="Tahoma" w:cs="Tahoma"/>
          <w:sz w:val="24"/>
          <w:szCs w:val="24"/>
        </w:rPr>
        <w:t>kon razmatranja spisa predmeta</w:t>
      </w:r>
      <w:r w:rsidR="00C51171">
        <w:rPr>
          <w:rFonts w:ascii="Tahoma" w:hAnsi="Tahoma" w:cs="Tahoma"/>
          <w:sz w:val="24"/>
          <w:szCs w:val="24"/>
        </w:rPr>
        <w:t>,</w:t>
      </w:r>
      <w:r w:rsidRPr="0000737E">
        <w:rPr>
          <w:rFonts w:ascii="Tahoma" w:hAnsi="Tahoma" w:cs="Tahoma"/>
          <w:sz w:val="24"/>
          <w:szCs w:val="24"/>
        </w:rPr>
        <w:t xml:space="preserve"> žalbenih navoda</w:t>
      </w:r>
      <w:r w:rsidR="00C51171">
        <w:rPr>
          <w:rFonts w:ascii="Tahoma" w:hAnsi="Tahoma" w:cs="Tahoma"/>
          <w:sz w:val="24"/>
          <w:szCs w:val="24"/>
        </w:rPr>
        <w:t>, odgovora na žalbu</w:t>
      </w:r>
      <w:r w:rsidRPr="0000737E">
        <w:rPr>
          <w:rFonts w:ascii="Tahoma" w:hAnsi="Tahoma" w:cs="Tahoma"/>
          <w:sz w:val="24"/>
          <w:szCs w:val="24"/>
        </w:rPr>
        <w:t xml:space="preserve"> i neposrednog uvida u: </w:t>
      </w:r>
      <w:r w:rsidR="00B26F3A">
        <w:rPr>
          <w:rFonts w:ascii="Tahoma" w:hAnsi="Tahoma" w:cs="Tahoma"/>
          <w:sz w:val="24"/>
          <w:szCs w:val="24"/>
        </w:rPr>
        <w:t>fotokopiju</w:t>
      </w:r>
      <w:r w:rsidR="00BF0C8E" w:rsidRPr="00BF0C8E">
        <w:rPr>
          <w:rFonts w:ascii="Tahoma" w:hAnsi="Tahoma" w:cs="Tahoma"/>
          <w:sz w:val="24"/>
          <w:szCs w:val="24"/>
        </w:rPr>
        <w:t xml:space="preserve"> </w:t>
      </w:r>
      <w:r w:rsidR="003E1FB3" w:rsidRPr="003E1FB3">
        <w:rPr>
          <w:rFonts w:ascii="Tahoma" w:hAnsi="Tahoma" w:cs="Tahoma"/>
          <w:sz w:val="24"/>
          <w:szCs w:val="24"/>
        </w:rPr>
        <w:t>Godišnjeg finansijskog plana za 2016.godinu</w:t>
      </w:r>
      <w:r w:rsidRPr="0000737E">
        <w:rPr>
          <w:rFonts w:ascii="Tahoma" w:hAnsi="Tahoma" w:cs="Tahoma"/>
          <w:sz w:val="24"/>
          <w:szCs w:val="24"/>
        </w:rPr>
        <w:t xml:space="preserve">, </w:t>
      </w:r>
      <w:r w:rsidR="007506E5" w:rsidRPr="007506E5">
        <w:rPr>
          <w:rFonts w:ascii="Tahoma" w:hAnsi="Tahoma" w:cs="Tahoma"/>
          <w:sz w:val="24"/>
          <w:szCs w:val="24"/>
        </w:rPr>
        <w:t>Savjet Agencije nalazi da je žalba osnovana.</w:t>
      </w:r>
    </w:p>
    <w:p w:rsidR="00403C6A" w:rsidRPr="00F62E20" w:rsidRDefault="007506E5" w:rsidP="007506E5">
      <w:pPr>
        <w:jc w:val="both"/>
        <w:rPr>
          <w:rFonts w:ascii="Tahoma" w:hAnsi="Tahoma" w:cs="Tahoma"/>
          <w:color w:val="000000"/>
          <w:sz w:val="24"/>
          <w:szCs w:val="24"/>
        </w:rPr>
      </w:pPr>
      <w:r w:rsidRPr="007506E5">
        <w:rPr>
          <w:rFonts w:ascii="Tahoma" w:hAnsi="Tahoma" w:cs="Tahoma"/>
          <w:sz w:val="24"/>
          <w:szCs w:val="24"/>
        </w:rPr>
        <w:t>Član 237  stav 2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w:t>
      </w:r>
      <w:r w:rsidR="00403C6A" w:rsidRPr="00DF25D1">
        <w:rPr>
          <w:rFonts w:ascii="Tahoma" w:hAnsi="Tahoma" w:cs="Tahoma"/>
          <w:sz w:val="24"/>
          <w:szCs w:val="24"/>
        </w:rPr>
        <w:t xml:space="preserve">. </w:t>
      </w:r>
      <w:r w:rsidR="00403C6A" w:rsidRPr="00DF25D1">
        <w:rPr>
          <w:rFonts w:ascii="Tahoma" w:hAnsi="Tahoma" w:cs="Tahoma"/>
          <w:color w:val="000000"/>
          <w:sz w:val="24"/>
          <w:szCs w:val="24"/>
        </w:rPr>
        <w:t>Član 1 Zakona o slobodnom prist</w:t>
      </w:r>
      <w:r w:rsidR="00403C6A">
        <w:rPr>
          <w:rFonts w:ascii="Tahoma" w:hAnsi="Tahoma" w:cs="Tahoma"/>
          <w:color w:val="000000"/>
          <w:sz w:val="24"/>
          <w:szCs w:val="24"/>
        </w:rPr>
        <w:t xml:space="preserve">upu informacijama propisuje da se </w:t>
      </w:r>
      <w:r w:rsidR="00403C6A" w:rsidRPr="00DF25D1">
        <w:rPr>
          <w:rFonts w:ascii="Tahoma" w:hAnsi="Tahoma" w:cs="Tahoma"/>
          <w:color w:val="000000"/>
          <w:sz w:val="24"/>
          <w:szCs w:val="24"/>
        </w:rPr>
        <w:t>pravo na pristup informacijama u posjedu organa vlasti ostvaruje na način i po postupku propisanim ovim zakonom.</w:t>
      </w:r>
      <w:r w:rsidR="00403C6A" w:rsidRPr="00DF25D1">
        <w:rPr>
          <w:rFonts w:ascii="Tahoma" w:hAnsi="Tahoma" w:cs="Tahoma"/>
          <w:sz w:val="24"/>
          <w:szCs w:val="24"/>
        </w:rPr>
        <w:t xml:space="preserve"> </w:t>
      </w:r>
      <w:r w:rsidR="00403C6A" w:rsidRPr="00DF25D1">
        <w:rPr>
          <w:rFonts w:ascii="Tahoma" w:hAnsi="Tahoma" w:cs="Tahoma"/>
          <w:color w:val="000000"/>
          <w:sz w:val="24"/>
          <w:szCs w:val="24"/>
        </w:rPr>
        <w:t xml:space="preserve">Član 33 Zakona o slobodnom pristupu informacijama propisuje da </w:t>
      </w:r>
      <w:r w:rsidR="00403C6A">
        <w:rPr>
          <w:rFonts w:ascii="Tahoma" w:hAnsi="Tahoma" w:cs="Tahoma"/>
          <w:color w:val="000000"/>
          <w:sz w:val="24"/>
          <w:szCs w:val="24"/>
        </w:rPr>
        <w:t>p</w:t>
      </w:r>
      <w:r w:rsidR="00403C6A" w:rsidRPr="00DF25D1">
        <w:rPr>
          <w:rFonts w:ascii="Tahoma" w:hAnsi="Tahoma" w:cs="Tahoma"/>
          <w:color w:val="000000"/>
          <w:sz w:val="24"/>
          <w:szCs w:val="24"/>
        </w:rPr>
        <w:t xml:space="preserve">odnosilac zahtjeva snosi troškove postupka za pristup informaciji koji se odnose na stvarne troškove organa vlasti radi kopiranja, skeniranja i dostavljanja tražene informacije, u skladu sa </w:t>
      </w:r>
      <w:r w:rsidR="00403C6A" w:rsidRPr="00DF25D1">
        <w:rPr>
          <w:rFonts w:ascii="Tahoma" w:hAnsi="Tahoma" w:cs="Tahoma"/>
          <w:color w:val="000000"/>
          <w:sz w:val="24"/>
          <w:szCs w:val="24"/>
        </w:rPr>
        <w:lastRenderedPageBreak/>
        <w:t>propisom Vlade Crne Gore. Ako je podnosilac zahtjeva lice sa invaliditetom i lice u stanju socijalne potrebe, troškove postupka za pristup informaciji snosi organ vlasti. Troškovi postupka iz stava 2 ovog člana plaćaju se prije omogućavanja pristupa informaciji. Ako podnosilac zahtjeva ne dostavi dokaz da je uplatio troškove postupka u utvrđenom iznosu, organ vlasti mu neće omogućiti pristup traženoj informaciji.</w:t>
      </w:r>
      <w:r w:rsidR="00403C6A">
        <w:rPr>
          <w:rFonts w:ascii="Tahoma" w:hAnsi="Tahoma" w:cs="Tahoma"/>
          <w:color w:val="000000"/>
          <w:sz w:val="24"/>
          <w:szCs w:val="24"/>
        </w:rPr>
        <w:t xml:space="preserve"> Članom </w:t>
      </w:r>
      <w:r w:rsidR="00F62E20">
        <w:rPr>
          <w:rFonts w:ascii="Tahoma" w:hAnsi="Tahoma" w:cs="Tahoma"/>
          <w:color w:val="000000"/>
          <w:sz w:val="24"/>
          <w:szCs w:val="24"/>
        </w:rPr>
        <w:t>2</w:t>
      </w:r>
      <w:r w:rsidR="00403C6A" w:rsidRPr="00B379E3">
        <w:t xml:space="preserve"> </w:t>
      </w:r>
      <w:r w:rsidR="00403C6A" w:rsidRPr="00B379E3">
        <w:rPr>
          <w:rFonts w:ascii="Tahoma" w:hAnsi="Tahoma" w:cs="Tahoma"/>
          <w:color w:val="000000"/>
          <w:sz w:val="24"/>
          <w:szCs w:val="24"/>
        </w:rPr>
        <w:t xml:space="preserve">Uredbe o naknadi troškova u postupku </w:t>
      </w:r>
      <w:r w:rsidR="00504055">
        <w:rPr>
          <w:rFonts w:ascii="Tahoma" w:hAnsi="Tahoma" w:cs="Tahoma"/>
          <w:color w:val="000000"/>
          <w:sz w:val="24"/>
          <w:szCs w:val="24"/>
        </w:rPr>
        <w:t>za pristup</w:t>
      </w:r>
      <w:r w:rsidR="0086136B">
        <w:rPr>
          <w:rFonts w:ascii="Tahoma" w:hAnsi="Tahoma" w:cs="Tahoma"/>
          <w:color w:val="000000"/>
          <w:sz w:val="24"/>
          <w:szCs w:val="24"/>
        </w:rPr>
        <w:t xml:space="preserve"> informacijama (Sl. l</w:t>
      </w:r>
      <w:r w:rsidR="00403C6A" w:rsidRPr="00B379E3">
        <w:rPr>
          <w:rFonts w:ascii="Tahoma" w:hAnsi="Tahoma" w:cs="Tahoma"/>
          <w:color w:val="000000"/>
          <w:sz w:val="24"/>
          <w:szCs w:val="24"/>
        </w:rPr>
        <w:t xml:space="preserve">ist CG </w:t>
      </w:r>
      <w:r w:rsidR="00403C6A">
        <w:rPr>
          <w:rFonts w:ascii="Tahoma" w:hAnsi="Tahoma" w:cs="Tahoma"/>
          <w:color w:val="000000"/>
          <w:sz w:val="24"/>
          <w:szCs w:val="24"/>
        </w:rPr>
        <w:t xml:space="preserve">br. </w:t>
      </w:r>
      <w:r w:rsidR="00F62E20">
        <w:rPr>
          <w:rFonts w:ascii="Tahoma" w:hAnsi="Tahoma" w:cs="Tahoma"/>
          <w:color w:val="000000"/>
          <w:sz w:val="24"/>
          <w:szCs w:val="24"/>
        </w:rPr>
        <w:t>066</w:t>
      </w:r>
      <w:r w:rsidR="00403C6A">
        <w:rPr>
          <w:rFonts w:ascii="Tahoma" w:hAnsi="Tahoma" w:cs="Tahoma"/>
          <w:color w:val="000000"/>
          <w:sz w:val="24"/>
          <w:szCs w:val="24"/>
        </w:rPr>
        <w:t>/</w:t>
      </w:r>
      <w:r w:rsidR="00F62E20">
        <w:rPr>
          <w:rFonts w:ascii="Tahoma" w:hAnsi="Tahoma" w:cs="Tahoma"/>
          <w:color w:val="000000"/>
          <w:sz w:val="24"/>
          <w:szCs w:val="24"/>
        </w:rPr>
        <w:t>16</w:t>
      </w:r>
      <w:r w:rsidR="00403C6A">
        <w:rPr>
          <w:rFonts w:ascii="Tahoma" w:hAnsi="Tahoma" w:cs="Tahoma"/>
          <w:color w:val="000000"/>
          <w:sz w:val="24"/>
          <w:szCs w:val="24"/>
        </w:rPr>
        <w:t xml:space="preserve"> od </w:t>
      </w:r>
      <w:r w:rsidR="00F62E20">
        <w:rPr>
          <w:rFonts w:ascii="Tahoma" w:hAnsi="Tahoma" w:cs="Tahoma"/>
          <w:color w:val="000000"/>
          <w:sz w:val="24"/>
          <w:szCs w:val="24"/>
        </w:rPr>
        <w:t>20</w:t>
      </w:r>
      <w:r w:rsidR="00403C6A">
        <w:rPr>
          <w:rFonts w:ascii="Tahoma" w:hAnsi="Tahoma" w:cs="Tahoma"/>
          <w:color w:val="000000"/>
          <w:sz w:val="24"/>
          <w:szCs w:val="24"/>
        </w:rPr>
        <w:t>.10.20</w:t>
      </w:r>
      <w:r w:rsidR="00F62E20">
        <w:rPr>
          <w:rFonts w:ascii="Tahoma" w:hAnsi="Tahoma" w:cs="Tahoma"/>
          <w:color w:val="000000"/>
          <w:sz w:val="24"/>
          <w:szCs w:val="24"/>
        </w:rPr>
        <w:t>16</w:t>
      </w:r>
      <w:r w:rsidR="00403C6A">
        <w:rPr>
          <w:rFonts w:ascii="Tahoma" w:hAnsi="Tahoma" w:cs="Tahoma"/>
          <w:color w:val="000000"/>
          <w:sz w:val="24"/>
          <w:szCs w:val="24"/>
        </w:rPr>
        <w:t xml:space="preserve">.godine) stav </w:t>
      </w:r>
      <w:r w:rsidR="00F62E20">
        <w:rPr>
          <w:rFonts w:ascii="Tahoma" w:hAnsi="Tahoma" w:cs="Tahoma"/>
          <w:color w:val="000000"/>
          <w:sz w:val="24"/>
          <w:szCs w:val="24"/>
        </w:rPr>
        <w:t>1</w:t>
      </w:r>
      <w:r w:rsidR="00403C6A">
        <w:rPr>
          <w:rFonts w:ascii="Tahoma" w:hAnsi="Tahoma" w:cs="Tahoma"/>
          <w:color w:val="000000"/>
          <w:sz w:val="24"/>
          <w:szCs w:val="24"/>
        </w:rPr>
        <w:t xml:space="preserve"> tačka 1 alineja 1 je propisano </w:t>
      </w:r>
      <w:r w:rsidR="00403C6A">
        <w:rPr>
          <w:rFonts w:ascii="Tahoma" w:hAnsi="Tahoma" w:cs="Tahoma"/>
          <w:sz w:val="24"/>
          <w:szCs w:val="24"/>
        </w:rPr>
        <w:t xml:space="preserve">da </w:t>
      </w:r>
      <w:r w:rsidR="00403C6A" w:rsidRPr="00B379E3">
        <w:rPr>
          <w:rFonts w:ascii="Tahoma" w:hAnsi="Tahoma" w:cs="Tahoma"/>
          <w:sz w:val="24"/>
          <w:szCs w:val="24"/>
        </w:rPr>
        <w:t xml:space="preserve"> </w:t>
      </w:r>
      <w:r w:rsidR="00403C6A">
        <w:rPr>
          <w:rFonts w:ascii="Tahoma" w:hAnsi="Tahoma" w:cs="Tahoma"/>
          <w:sz w:val="24"/>
          <w:szCs w:val="24"/>
        </w:rPr>
        <w:t>t</w:t>
      </w:r>
      <w:r w:rsidR="00403C6A" w:rsidRPr="00B379E3">
        <w:rPr>
          <w:rFonts w:ascii="Tahoma" w:hAnsi="Tahoma" w:cs="Tahoma"/>
          <w:sz w:val="24"/>
          <w:szCs w:val="24"/>
        </w:rPr>
        <w:t>roškovi organa vlasti, nastali u pos</w:t>
      </w:r>
      <w:r w:rsidR="00F968DF">
        <w:rPr>
          <w:rFonts w:ascii="Tahoma" w:hAnsi="Tahoma" w:cs="Tahoma"/>
          <w:sz w:val="24"/>
          <w:szCs w:val="24"/>
        </w:rPr>
        <w:t>tupku za pristup informacijama</w:t>
      </w:r>
      <w:r w:rsidR="00403C6A" w:rsidRPr="00B379E3">
        <w:rPr>
          <w:rFonts w:ascii="Tahoma" w:hAnsi="Tahoma" w:cs="Tahoma"/>
          <w:color w:val="000000"/>
          <w:sz w:val="24"/>
          <w:szCs w:val="24"/>
        </w:rPr>
        <w:t>, određuju se u sledećem iznosu i to, za:</w:t>
      </w:r>
      <w:r w:rsidR="00403C6A">
        <w:rPr>
          <w:rFonts w:ascii="Tahoma" w:hAnsi="Tahoma" w:cs="Tahoma"/>
          <w:color w:val="000000"/>
          <w:sz w:val="24"/>
          <w:szCs w:val="24"/>
        </w:rPr>
        <w:t xml:space="preserve"> </w:t>
      </w:r>
      <w:r w:rsidR="00403C6A" w:rsidRPr="00B379E3">
        <w:rPr>
          <w:rFonts w:ascii="Tahoma" w:hAnsi="Tahoma" w:cs="Tahoma"/>
          <w:color w:val="000000"/>
          <w:sz w:val="24"/>
          <w:szCs w:val="24"/>
        </w:rPr>
        <w:t>1. Fotokopiranje informacije- format A4 crnobijeli 0.</w:t>
      </w:r>
      <w:r w:rsidR="00F62E20">
        <w:rPr>
          <w:rFonts w:ascii="Tahoma" w:hAnsi="Tahoma" w:cs="Tahoma"/>
          <w:color w:val="000000"/>
          <w:sz w:val="24"/>
          <w:szCs w:val="24"/>
        </w:rPr>
        <w:t>05</w:t>
      </w:r>
      <w:r w:rsidR="00403C6A" w:rsidRPr="00B379E3">
        <w:rPr>
          <w:rFonts w:ascii="Tahoma" w:hAnsi="Tahoma" w:cs="Tahoma"/>
          <w:color w:val="000000"/>
          <w:sz w:val="24"/>
          <w:szCs w:val="24"/>
        </w:rPr>
        <w:t xml:space="preserve"> E, po stranici,</w:t>
      </w:r>
      <w:r w:rsidR="00403C6A">
        <w:rPr>
          <w:rFonts w:ascii="Tahoma" w:hAnsi="Tahoma" w:cs="Tahoma"/>
          <w:color w:val="000000"/>
          <w:sz w:val="24"/>
          <w:szCs w:val="24"/>
        </w:rPr>
        <w:t xml:space="preserve"> </w:t>
      </w:r>
      <w:r w:rsidR="00403C6A" w:rsidRPr="00B379E3">
        <w:rPr>
          <w:rFonts w:ascii="Tahoma" w:hAnsi="Tahoma" w:cs="Tahoma"/>
          <w:color w:val="000000"/>
          <w:sz w:val="24"/>
          <w:szCs w:val="24"/>
        </w:rPr>
        <w:t xml:space="preserve"> a da je članom</w:t>
      </w:r>
      <w:r w:rsidR="00403C6A">
        <w:rPr>
          <w:rFonts w:ascii="Tahoma" w:hAnsi="Tahoma" w:cs="Tahoma"/>
          <w:color w:val="000000"/>
          <w:sz w:val="24"/>
          <w:szCs w:val="24"/>
        </w:rPr>
        <w:t xml:space="preserve"> </w:t>
      </w:r>
      <w:r w:rsidR="00F62E20">
        <w:rPr>
          <w:rFonts w:ascii="Tahoma" w:hAnsi="Tahoma" w:cs="Tahoma"/>
          <w:color w:val="000000"/>
          <w:sz w:val="24"/>
          <w:szCs w:val="24"/>
        </w:rPr>
        <w:t>2</w:t>
      </w:r>
      <w:r w:rsidR="00403C6A" w:rsidRPr="00B379E3">
        <w:rPr>
          <w:rFonts w:ascii="Tahoma" w:hAnsi="Tahoma" w:cs="Tahoma"/>
          <w:color w:val="000000"/>
          <w:sz w:val="24"/>
          <w:szCs w:val="24"/>
        </w:rPr>
        <w:t xml:space="preserve"> stav </w:t>
      </w:r>
      <w:r w:rsidR="00504055">
        <w:rPr>
          <w:rFonts w:ascii="Tahoma" w:hAnsi="Tahoma" w:cs="Tahoma"/>
          <w:color w:val="000000"/>
          <w:sz w:val="24"/>
          <w:szCs w:val="24"/>
        </w:rPr>
        <w:t>1 tačka 3</w:t>
      </w:r>
      <w:r w:rsidR="00403C6A" w:rsidRPr="00B379E3">
        <w:rPr>
          <w:rFonts w:ascii="Tahoma" w:hAnsi="Tahoma" w:cs="Tahoma"/>
          <w:color w:val="000000"/>
          <w:sz w:val="24"/>
          <w:szCs w:val="24"/>
        </w:rPr>
        <w:t xml:space="preserve"> Uredbe o naknadi troškova u postupku pristupa informacijama</w:t>
      </w:r>
      <w:r w:rsidR="00403C6A">
        <w:rPr>
          <w:rFonts w:ascii="Tahoma" w:hAnsi="Tahoma" w:cs="Tahoma"/>
          <w:color w:val="000000"/>
          <w:sz w:val="24"/>
          <w:szCs w:val="24"/>
        </w:rPr>
        <w:t xml:space="preserve"> propisano da se</w:t>
      </w:r>
      <w:r w:rsidR="00403C6A" w:rsidRPr="00B379E3">
        <w:rPr>
          <w:rFonts w:ascii="Tahoma" w:hAnsi="Tahoma" w:cs="Tahoma"/>
          <w:color w:val="000000"/>
          <w:sz w:val="24"/>
          <w:szCs w:val="24"/>
        </w:rPr>
        <w:t xml:space="preserve"> </w:t>
      </w:r>
      <w:r w:rsidR="00403C6A">
        <w:rPr>
          <w:rFonts w:ascii="Tahoma" w:hAnsi="Tahoma" w:cs="Tahoma"/>
          <w:color w:val="000000"/>
          <w:sz w:val="24"/>
          <w:szCs w:val="24"/>
        </w:rPr>
        <w:t>d</w:t>
      </w:r>
      <w:r w:rsidR="00403C6A" w:rsidRPr="00B379E3">
        <w:rPr>
          <w:rFonts w:ascii="Tahoma" w:hAnsi="Tahoma" w:cs="Tahoma"/>
          <w:color w:val="000000"/>
          <w:sz w:val="24"/>
          <w:szCs w:val="24"/>
        </w:rPr>
        <w:t>ostavljanje informacije</w:t>
      </w:r>
      <w:r w:rsidR="00403C6A">
        <w:rPr>
          <w:rFonts w:ascii="Tahoma" w:hAnsi="Tahoma" w:cs="Tahoma"/>
          <w:color w:val="000000"/>
          <w:sz w:val="24"/>
          <w:szCs w:val="24"/>
        </w:rPr>
        <w:t xml:space="preserve"> </w:t>
      </w:r>
      <w:r w:rsidR="00403C6A" w:rsidRPr="00B379E3">
        <w:rPr>
          <w:rFonts w:ascii="Tahoma" w:hAnsi="Tahoma" w:cs="Tahoma"/>
          <w:color w:val="000000"/>
          <w:sz w:val="24"/>
          <w:szCs w:val="24"/>
        </w:rPr>
        <w:t>putem pošte (preporučenom</w:t>
      </w:r>
      <w:r w:rsidR="00FD3F87">
        <w:rPr>
          <w:rFonts w:ascii="Tahoma" w:hAnsi="Tahoma" w:cs="Tahoma"/>
          <w:color w:val="000000"/>
          <w:sz w:val="24"/>
          <w:szCs w:val="24"/>
        </w:rPr>
        <w:t xml:space="preserve"> pošiljkom</w:t>
      </w:r>
      <w:r w:rsidR="00403C6A" w:rsidRPr="00B379E3">
        <w:rPr>
          <w:rFonts w:ascii="Tahoma" w:hAnsi="Tahoma" w:cs="Tahoma"/>
          <w:color w:val="000000"/>
          <w:sz w:val="24"/>
          <w:szCs w:val="24"/>
        </w:rPr>
        <w:t>)</w:t>
      </w:r>
      <w:r w:rsidR="00FD3F87">
        <w:rPr>
          <w:rFonts w:ascii="Tahoma" w:hAnsi="Tahoma" w:cs="Tahoma"/>
          <w:color w:val="000000"/>
          <w:sz w:val="24"/>
          <w:szCs w:val="24"/>
        </w:rPr>
        <w:t xml:space="preserve"> ili </w:t>
      </w:r>
      <w:r w:rsidR="0086136B">
        <w:rPr>
          <w:rFonts w:ascii="Tahoma" w:hAnsi="Tahoma" w:cs="Tahoma"/>
          <w:color w:val="000000"/>
          <w:sz w:val="24"/>
          <w:szCs w:val="24"/>
        </w:rPr>
        <w:t>brzom pošiljkom</w:t>
      </w:r>
      <w:r w:rsidR="00504055">
        <w:rPr>
          <w:rFonts w:ascii="Tahoma" w:hAnsi="Tahoma" w:cs="Tahoma"/>
          <w:color w:val="000000"/>
          <w:sz w:val="24"/>
          <w:szCs w:val="24"/>
        </w:rPr>
        <w:t xml:space="preserve"> vršiti </w:t>
      </w:r>
      <w:r w:rsidR="00FD3F87">
        <w:rPr>
          <w:rFonts w:ascii="Tahoma" w:hAnsi="Tahoma" w:cs="Tahoma"/>
          <w:color w:val="000000"/>
          <w:sz w:val="24"/>
          <w:szCs w:val="24"/>
        </w:rPr>
        <w:t>prema važećem cjenovniku redovnih poštanskih usluga</w:t>
      </w:r>
      <w:r w:rsidR="00403C6A" w:rsidRPr="00B379E3">
        <w:rPr>
          <w:rFonts w:ascii="Tahoma" w:hAnsi="Tahoma" w:cs="Tahoma"/>
          <w:color w:val="000000"/>
          <w:sz w:val="24"/>
          <w:szCs w:val="24"/>
        </w:rPr>
        <w:t>.</w:t>
      </w:r>
      <w:r w:rsidR="00403C6A">
        <w:rPr>
          <w:rFonts w:ascii="Tahoma" w:hAnsi="Tahoma" w:cs="Tahoma"/>
          <w:color w:val="000000"/>
          <w:sz w:val="24"/>
          <w:szCs w:val="24"/>
        </w:rPr>
        <w:t xml:space="preserve"> </w:t>
      </w:r>
      <w:r w:rsidR="00403C6A" w:rsidRPr="005A768B">
        <w:rPr>
          <w:rFonts w:ascii="Tahoma" w:hAnsi="Tahoma" w:cs="Tahoma"/>
          <w:sz w:val="24"/>
          <w:szCs w:val="24"/>
        </w:rPr>
        <w:t>Naime, članom 33 Zakona o slobodnom pristupu informacijama jasno je određeno da podnosilac zahtjeva za slobodan pristup informa</w:t>
      </w:r>
      <w:r w:rsidR="00403C6A">
        <w:rPr>
          <w:rFonts w:ascii="Tahoma" w:hAnsi="Tahoma" w:cs="Tahoma"/>
          <w:sz w:val="24"/>
          <w:szCs w:val="24"/>
        </w:rPr>
        <w:t xml:space="preserve">cijama snosi troškove postupka te da se </w:t>
      </w:r>
      <w:r w:rsidR="00403C6A" w:rsidRPr="005A768B">
        <w:rPr>
          <w:rFonts w:ascii="Tahoma" w:hAnsi="Tahoma" w:cs="Tahoma"/>
          <w:sz w:val="24"/>
          <w:szCs w:val="24"/>
        </w:rPr>
        <w:t>plaćanja troškova oslobađaju lica sa invaliditetom i lica u stanju socijalne potrebe, u kom slučaju trošk</w:t>
      </w:r>
      <w:r w:rsidR="00403C6A">
        <w:rPr>
          <w:rFonts w:ascii="Tahoma" w:hAnsi="Tahoma" w:cs="Tahoma"/>
          <w:sz w:val="24"/>
          <w:szCs w:val="24"/>
        </w:rPr>
        <w:t>ove postupka snosi organ vlasti i da je uvidom u spise predmeta Savjet je utvrdio da žalilac nije dostavio dokaz koji bi upućivao na to da je žalilac lice u stanju socijalne potrebe, i koje bi po tom osnovu trebalo osloboditi plaćanja troškova postupka.</w:t>
      </w:r>
      <w:r w:rsidR="00403C6A" w:rsidRPr="005A768B">
        <w:rPr>
          <w:rFonts w:ascii="Tahoma" w:hAnsi="Tahoma" w:cs="Tahoma"/>
          <w:sz w:val="24"/>
          <w:szCs w:val="24"/>
        </w:rPr>
        <w:t xml:space="preserve"> </w:t>
      </w:r>
      <w:r w:rsidR="00403C6A">
        <w:rPr>
          <w:rFonts w:ascii="Tahoma" w:hAnsi="Tahoma" w:cs="Tahoma"/>
          <w:sz w:val="24"/>
          <w:szCs w:val="24"/>
        </w:rPr>
        <w:t>Savjet Agencije neposrednim uvidom</w:t>
      </w:r>
      <w:r w:rsidR="00403C6A" w:rsidRPr="004C2494">
        <w:rPr>
          <w:rFonts w:ascii="Tahoma" w:hAnsi="Tahoma" w:cs="Tahoma"/>
          <w:sz w:val="24"/>
          <w:szCs w:val="24"/>
        </w:rPr>
        <w:t xml:space="preserve"> u spise predmeta</w:t>
      </w:r>
      <w:r w:rsidR="00403C6A">
        <w:rPr>
          <w:rFonts w:ascii="Tahoma" w:hAnsi="Tahoma" w:cs="Tahoma"/>
          <w:sz w:val="24"/>
          <w:szCs w:val="24"/>
          <w:lang w:val="sr-Latn-CS"/>
        </w:rPr>
        <w:t xml:space="preserve">, </w:t>
      </w:r>
      <w:r w:rsidR="00403C6A">
        <w:rPr>
          <w:rFonts w:ascii="Tahoma" w:hAnsi="Tahoma" w:cs="Tahoma"/>
          <w:sz w:val="24"/>
          <w:szCs w:val="24"/>
        </w:rPr>
        <w:t xml:space="preserve">utvrdio da isti sadrže ukupno </w:t>
      </w:r>
      <w:r w:rsidR="00E419D4">
        <w:rPr>
          <w:rFonts w:ascii="Tahoma" w:hAnsi="Tahoma" w:cs="Tahoma"/>
          <w:sz w:val="24"/>
          <w:szCs w:val="24"/>
        </w:rPr>
        <w:t>1</w:t>
      </w:r>
      <w:r w:rsidR="00CF604B">
        <w:rPr>
          <w:rFonts w:ascii="Tahoma" w:hAnsi="Tahoma" w:cs="Tahoma"/>
          <w:sz w:val="24"/>
          <w:szCs w:val="24"/>
        </w:rPr>
        <w:t xml:space="preserve"> stranica</w:t>
      </w:r>
      <w:r w:rsidR="005C0ECC">
        <w:rPr>
          <w:rFonts w:ascii="Tahoma" w:hAnsi="Tahoma" w:cs="Tahoma"/>
          <w:sz w:val="24"/>
          <w:szCs w:val="24"/>
        </w:rPr>
        <w:t xml:space="preserve"> te da je prvostepeni organ</w:t>
      </w:r>
      <w:r w:rsidR="00403C6A" w:rsidRPr="004C2494">
        <w:rPr>
          <w:rFonts w:ascii="Tahoma" w:hAnsi="Tahoma" w:cs="Tahoma"/>
          <w:sz w:val="24"/>
          <w:szCs w:val="24"/>
        </w:rPr>
        <w:t xml:space="preserve"> </w:t>
      </w:r>
      <w:r w:rsidR="00403C6A">
        <w:rPr>
          <w:rFonts w:ascii="Tahoma" w:hAnsi="Tahoma" w:cs="Tahoma"/>
          <w:sz w:val="24"/>
          <w:szCs w:val="24"/>
        </w:rPr>
        <w:t xml:space="preserve">pravilno primijenio član </w:t>
      </w:r>
      <w:r w:rsidR="00E419D4">
        <w:rPr>
          <w:rFonts w:ascii="Tahoma" w:hAnsi="Tahoma" w:cs="Tahoma"/>
          <w:sz w:val="24"/>
          <w:szCs w:val="24"/>
        </w:rPr>
        <w:t>2</w:t>
      </w:r>
      <w:r w:rsidR="00403C6A">
        <w:rPr>
          <w:rFonts w:ascii="Tahoma" w:hAnsi="Tahoma" w:cs="Tahoma"/>
          <w:sz w:val="24"/>
          <w:szCs w:val="24"/>
        </w:rPr>
        <w:t xml:space="preserve"> stav 1 tačka</w:t>
      </w:r>
      <w:r w:rsidR="005C0ECC">
        <w:rPr>
          <w:rFonts w:ascii="Tahoma" w:hAnsi="Tahoma" w:cs="Tahoma"/>
          <w:sz w:val="24"/>
          <w:szCs w:val="24"/>
        </w:rPr>
        <w:t xml:space="preserve"> </w:t>
      </w:r>
      <w:r w:rsidR="00187331">
        <w:rPr>
          <w:rFonts w:ascii="Tahoma" w:hAnsi="Tahoma" w:cs="Tahoma"/>
          <w:sz w:val="24"/>
          <w:szCs w:val="24"/>
        </w:rPr>
        <w:t>1</w:t>
      </w:r>
      <w:r w:rsidR="00403C6A">
        <w:rPr>
          <w:rFonts w:ascii="Tahoma" w:hAnsi="Tahoma" w:cs="Tahoma"/>
          <w:sz w:val="24"/>
          <w:szCs w:val="24"/>
        </w:rPr>
        <w:t xml:space="preserve"> alineja 1 i </w:t>
      </w:r>
      <w:r w:rsidR="00187331">
        <w:rPr>
          <w:rFonts w:ascii="Tahoma" w:hAnsi="Tahoma" w:cs="Tahoma"/>
          <w:sz w:val="24"/>
          <w:szCs w:val="24"/>
        </w:rPr>
        <w:t xml:space="preserve"> tačka 3</w:t>
      </w:r>
      <w:r w:rsidR="00E419D4">
        <w:rPr>
          <w:rFonts w:ascii="Tahoma" w:hAnsi="Tahoma" w:cs="Tahoma"/>
          <w:sz w:val="24"/>
          <w:szCs w:val="24"/>
        </w:rPr>
        <w:t xml:space="preserve"> </w:t>
      </w:r>
      <w:r w:rsidR="00187331">
        <w:rPr>
          <w:rFonts w:ascii="Tahoma" w:hAnsi="Tahoma" w:cs="Tahoma"/>
          <w:sz w:val="24"/>
          <w:szCs w:val="24"/>
        </w:rPr>
        <w:t xml:space="preserve"> istog člana </w:t>
      </w:r>
      <w:r w:rsidR="00403C6A">
        <w:rPr>
          <w:rFonts w:ascii="Tahoma" w:hAnsi="Tahoma" w:cs="Tahoma"/>
          <w:sz w:val="24"/>
          <w:szCs w:val="24"/>
        </w:rPr>
        <w:t>Uredbe o naknadi troškova u postupku</w:t>
      </w:r>
      <w:r w:rsidR="00187331">
        <w:rPr>
          <w:rFonts w:ascii="Tahoma" w:hAnsi="Tahoma" w:cs="Tahoma"/>
          <w:sz w:val="24"/>
          <w:szCs w:val="24"/>
        </w:rPr>
        <w:t xml:space="preserve"> za pristup</w:t>
      </w:r>
      <w:r w:rsidR="00403C6A">
        <w:rPr>
          <w:rFonts w:ascii="Tahoma" w:hAnsi="Tahoma" w:cs="Tahoma"/>
          <w:sz w:val="24"/>
          <w:szCs w:val="24"/>
        </w:rPr>
        <w:t xml:space="preserve"> informacijama (Sl. List CG br. </w:t>
      </w:r>
      <w:r w:rsidR="00E419D4">
        <w:rPr>
          <w:rFonts w:ascii="Tahoma" w:hAnsi="Tahoma" w:cs="Tahoma"/>
          <w:sz w:val="24"/>
          <w:szCs w:val="24"/>
        </w:rPr>
        <w:t>066</w:t>
      </w:r>
      <w:r w:rsidR="00403C6A">
        <w:rPr>
          <w:rFonts w:ascii="Tahoma" w:hAnsi="Tahoma" w:cs="Tahoma"/>
          <w:sz w:val="24"/>
          <w:szCs w:val="24"/>
        </w:rPr>
        <w:t>/</w:t>
      </w:r>
      <w:r w:rsidR="00E419D4">
        <w:rPr>
          <w:rFonts w:ascii="Tahoma" w:hAnsi="Tahoma" w:cs="Tahoma"/>
          <w:sz w:val="24"/>
          <w:szCs w:val="24"/>
        </w:rPr>
        <w:t>16</w:t>
      </w:r>
      <w:r w:rsidR="00403C6A">
        <w:rPr>
          <w:rFonts w:ascii="Tahoma" w:hAnsi="Tahoma" w:cs="Tahoma"/>
          <w:sz w:val="24"/>
          <w:szCs w:val="24"/>
        </w:rPr>
        <w:t xml:space="preserve"> od </w:t>
      </w:r>
      <w:r w:rsidR="00E419D4">
        <w:rPr>
          <w:rFonts w:ascii="Tahoma" w:hAnsi="Tahoma" w:cs="Tahoma"/>
          <w:sz w:val="24"/>
          <w:szCs w:val="24"/>
        </w:rPr>
        <w:t>20</w:t>
      </w:r>
      <w:r w:rsidR="00403C6A">
        <w:rPr>
          <w:rFonts w:ascii="Tahoma" w:hAnsi="Tahoma" w:cs="Tahoma"/>
          <w:sz w:val="24"/>
          <w:szCs w:val="24"/>
        </w:rPr>
        <w:t>.10.20</w:t>
      </w:r>
      <w:r w:rsidR="00E419D4">
        <w:rPr>
          <w:rFonts w:ascii="Tahoma" w:hAnsi="Tahoma" w:cs="Tahoma"/>
          <w:sz w:val="24"/>
          <w:szCs w:val="24"/>
        </w:rPr>
        <w:t>16</w:t>
      </w:r>
      <w:r w:rsidR="00403C6A">
        <w:rPr>
          <w:rFonts w:ascii="Tahoma" w:hAnsi="Tahoma" w:cs="Tahoma"/>
          <w:sz w:val="24"/>
          <w:szCs w:val="24"/>
        </w:rPr>
        <w:t xml:space="preserve">.godine), kada je obračunao troškove postupka u iznosu od </w:t>
      </w:r>
      <w:r w:rsidR="00C12942">
        <w:rPr>
          <w:rFonts w:ascii="Tahoma" w:hAnsi="Tahoma" w:cs="Tahoma"/>
          <w:sz w:val="24"/>
          <w:szCs w:val="24"/>
        </w:rPr>
        <w:t>1</w:t>
      </w:r>
      <w:r w:rsidR="00CF604B">
        <w:rPr>
          <w:rFonts w:ascii="Tahoma" w:hAnsi="Tahoma" w:cs="Tahoma"/>
          <w:sz w:val="24"/>
          <w:szCs w:val="24"/>
        </w:rPr>
        <w:t>,</w:t>
      </w:r>
      <w:r w:rsidR="003E1FB3">
        <w:rPr>
          <w:rFonts w:ascii="Tahoma" w:hAnsi="Tahoma" w:cs="Tahoma"/>
          <w:sz w:val="24"/>
          <w:szCs w:val="24"/>
        </w:rPr>
        <w:t>0</w:t>
      </w:r>
      <w:r w:rsidR="00C12942">
        <w:rPr>
          <w:rFonts w:ascii="Tahoma" w:hAnsi="Tahoma" w:cs="Tahoma"/>
          <w:sz w:val="24"/>
          <w:szCs w:val="24"/>
        </w:rPr>
        <w:t>5</w:t>
      </w:r>
      <w:r w:rsidR="00403C6A" w:rsidRPr="00321392">
        <w:rPr>
          <w:rFonts w:ascii="Tahoma" w:hAnsi="Tahoma" w:cs="Tahoma"/>
          <w:sz w:val="24"/>
          <w:szCs w:val="24"/>
        </w:rPr>
        <w:t xml:space="preserve"> </w:t>
      </w:r>
      <w:r w:rsidR="00403C6A" w:rsidRPr="00826FC5">
        <w:rPr>
          <w:rFonts w:ascii="Tahoma" w:hAnsi="Tahoma" w:cs="Tahoma"/>
          <w:sz w:val="24"/>
          <w:szCs w:val="24"/>
        </w:rPr>
        <w:t>eura</w:t>
      </w:r>
      <w:r w:rsidR="00403C6A">
        <w:rPr>
          <w:rFonts w:ascii="Tahoma" w:hAnsi="Tahoma" w:cs="Tahoma"/>
          <w:sz w:val="24"/>
          <w:szCs w:val="24"/>
        </w:rPr>
        <w:t xml:space="preserve"> i to na ime izrade</w:t>
      </w:r>
      <w:r w:rsidR="00403C6A" w:rsidRPr="00826FC5">
        <w:rPr>
          <w:rFonts w:ascii="Tahoma" w:hAnsi="Tahoma" w:cs="Tahoma"/>
          <w:sz w:val="24"/>
          <w:szCs w:val="24"/>
        </w:rPr>
        <w:t xml:space="preserve"> fotokopija predmetnih dokumenata u iznosu od</w:t>
      </w:r>
      <w:r w:rsidR="00403C6A">
        <w:rPr>
          <w:rFonts w:ascii="Tahoma" w:hAnsi="Tahoma" w:cs="Tahoma"/>
          <w:sz w:val="24"/>
          <w:szCs w:val="24"/>
        </w:rPr>
        <w:t xml:space="preserve"> ukupno </w:t>
      </w:r>
      <w:r w:rsidR="00C12942">
        <w:rPr>
          <w:rFonts w:ascii="Tahoma" w:hAnsi="Tahoma" w:cs="Tahoma"/>
          <w:sz w:val="24"/>
          <w:szCs w:val="24"/>
        </w:rPr>
        <w:t>0.</w:t>
      </w:r>
      <w:r w:rsidR="003E1FB3">
        <w:rPr>
          <w:rFonts w:ascii="Tahoma" w:hAnsi="Tahoma" w:cs="Tahoma"/>
          <w:sz w:val="24"/>
          <w:szCs w:val="24"/>
        </w:rPr>
        <w:t>0</w:t>
      </w:r>
      <w:r w:rsidR="00C12942">
        <w:rPr>
          <w:rFonts w:ascii="Tahoma" w:hAnsi="Tahoma" w:cs="Tahoma"/>
          <w:sz w:val="24"/>
          <w:szCs w:val="24"/>
        </w:rPr>
        <w:t>5</w:t>
      </w:r>
      <w:r w:rsidR="00403C6A" w:rsidRPr="00826FC5">
        <w:rPr>
          <w:rFonts w:ascii="Tahoma" w:hAnsi="Tahoma" w:cs="Tahoma"/>
          <w:sz w:val="24"/>
          <w:szCs w:val="24"/>
        </w:rPr>
        <w:t xml:space="preserve"> eura</w:t>
      </w:r>
      <w:r w:rsidR="00403C6A">
        <w:rPr>
          <w:rFonts w:ascii="Tahoma" w:hAnsi="Tahoma" w:cs="Tahoma"/>
          <w:sz w:val="24"/>
          <w:szCs w:val="24"/>
        </w:rPr>
        <w:t xml:space="preserve"> na ime kopiranja </w:t>
      </w:r>
      <w:r w:rsidR="00C12942">
        <w:rPr>
          <w:rFonts w:ascii="Tahoma" w:hAnsi="Tahoma" w:cs="Tahoma"/>
          <w:sz w:val="24"/>
          <w:szCs w:val="24"/>
        </w:rPr>
        <w:t>1</w:t>
      </w:r>
      <w:r w:rsidR="00403C6A">
        <w:rPr>
          <w:rFonts w:ascii="Tahoma" w:hAnsi="Tahoma" w:cs="Tahoma"/>
          <w:sz w:val="24"/>
          <w:szCs w:val="24"/>
        </w:rPr>
        <w:t xml:space="preserve"> stranic</w:t>
      </w:r>
      <w:r w:rsidR="00CF604B">
        <w:rPr>
          <w:rFonts w:ascii="Tahoma" w:hAnsi="Tahoma" w:cs="Tahoma"/>
          <w:sz w:val="24"/>
          <w:szCs w:val="24"/>
        </w:rPr>
        <w:t>a</w:t>
      </w:r>
      <w:r w:rsidR="00403C6A">
        <w:rPr>
          <w:rFonts w:ascii="Tahoma" w:hAnsi="Tahoma" w:cs="Tahoma"/>
          <w:sz w:val="24"/>
          <w:szCs w:val="24"/>
        </w:rPr>
        <w:t xml:space="preserve"> i to po cijeni od 0,</w:t>
      </w:r>
      <w:r w:rsidR="00C12942">
        <w:rPr>
          <w:rFonts w:ascii="Tahoma" w:hAnsi="Tahoma" w:cs="Tahoma"/>
          <w:sz w:val="24"/>
          <w:szCs w:val="24"/>
        </w:rPr>
        <w:t>05</w:t>
      </w:r>
      <w:r w:rsidR="00403C6A">
        <w:rPr>
          <w:rFonts w:ascii="Tahoma" w:hAnsi="Tahoma" w:cs="Tahoma"/>
          <w:sz w:val="24"/>
          <w:szCs w:val="24"/>
        </w:rPr>
        <w:t xml:space="preserve"> eura po jednoj stranici,</w:t>
      </w:r>
      <w:r w:rsidR="00403C6A" w:rsidRPr="00826FC5">
        <w:rPr>
          <w:rFonts w:ascii="Tahoma" w:hAnsi="Tahoma" w:cs="Tahoma"/>
          <w:sz w:val="24"/>
          <w:szCs w:val="24"/>
        </w:rPr>
        <w:t xml:space="preserve"> i 1,00 eura za troškove dostave preporučenom pošiljkom</w:t>
      </w:r>
      <w:r w:rsidR="00403C6A">
        <w:rPr>
          <w:rFonts w:ascii="Tahoma" w:hAnsi="Tahoma" w:cs="Tahoma"/>
          <w:sz w:val="24"/>
          <w:szCs w:val="24"/>
        </w:rPr>
        <w:t xml:space="preserve">. </w:t>
      </w:r>
      <w:r w:rsidR="00AF63E0" w:rsidRPr="00AF63E0">
        <w:rPr>
          <w:rFonts w:ascii="Tahoma" w:hAnsi="Tahoma" w:cs="Tahoma"/>
          <w:sz w:val="24"/>
          <w:szCs w:val="24"/>
        </w:rPr>
        <w:t xml:space="preserve">Savjet Agencije je cijenio žalbene navode i utvrdio da je prvostepeni organ pogrešno primjenio odredbu člana 3 Uredbe o naknadi troškova postupka za pristup informacijama jer je propisano da sredstva na ime troškova iz člana 1 ove uredbe podnosilac zahtjeva uplaćuje u korist Budžeta Crne Gore, a dokaz o uplati dostavlja organu vlasti koji vodi postupak za pristup unformacijama. Prvostepeni organ je pogrešno dao upustvo da se iznos od 2,20 eura uplati u korist žiro računa JU SMŠ Mladost Tivat već isti mogao biti uplaćen u korist Budžeta Crne Gore.  Prvostepeni organ je dužan u ponovnom postupku u roku od 15 dana od prijema rješenja na osnovu pravilno utvrđenog činjeničnog stanja pravilno primjeniti odrebu člana 3 Uredbe o naknadi troškova postupka za pristup informacijama i u ponovnom postupku donese odluku na osnovu podnijetog zahtjeva za slobodan pristup informacijama. Na osnovu člana 237 stav 2 Zakona o opštem upravnom postupku je </w:t>
      </w:r>
      <w:r w:rsidR="00AF63E0" w:rsidRPr="00AF63E0">
        <w:rPr>
          <w:rFonts w:ascii="Tahoma" w:hAnsi="Tahoma" w:cs="Tahoma"/>
          <w:sz w:val="24"/>
          <w:szCs w:val="24"/>
        </w:rPr>
        <w:lastRenderedPageBreak/>
        <w:t>poništeno prvostepeno rješenje u stavu 3, a predmet se zbog prirode upravne stvari dostavlja na ponov</w:t>
      </w:r>
      <w:r w:rsidR="00AF63E0">
        <w:rPr>
          <w:rFonts w:ascii="Tahoma" w:hAnsi="Tahoma" w:cs="Tahoma"/>
          <w:sz w:val="24"/>
          <w:szCs w:val="24"/>
        </w:rPr>
        <w:t>ni postupak prvostepenom organu</w:t>
      </w:r>
      <w:r w:rsidR="00403C6A" w:rsidRPr="005A768B">
        <w:rPr>
          <w:rFonts w:ascii="Tahoma" w:hAnsi="Tahoma" w:cs="Tahoma"/>
          <w:sz w:val="24"/>
          <w:szCs w:val="24"/>
        </w:rPr>
        <w:t xml:space="preserve">. </w:t>
      </w:r>
    </w:p>
    <w:p w:rsidR="00AC630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AF63E0" w:rsidRPr="00AF63E0">
        <w:rPr>
          <w:rFonts w:ascii="Tahoma" w:hAnsi="Tahoma" w:cs="Tahoma"/>
          <w:sz w:val="24"/>
          <w:szCs w:val="24"/>
        </w:rPr>
        <w:t>237 stav 2 Zakona o opštem upravnom postupku</w:t>
      </w:r>
      <w:r>
        <w:rPr>
          <w:rFonts w:ascii="Tahoma" w:hAnsi="Tahoma" w:cs="Tahoma"/>
          <w:sz w:val="24"/>
          <w:szCs w:val="24"/>
        </w:rPr>
        <w:t>, odlučeno je kao u izreci.</w:t>
      </w:r>
    </w:p>
    <w:p w:rsidR="00306A70" w:rsidRPr="0091003F" w:rsidRDefault="00306A70" w:rsidP="00306A7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3C5753">
        <w:rPr>
          <w:rFonts w:ascii="Tahoma" w:hAnsi="Tahoma" w:cs="Tahoma"/>
          <w:sz w:val="24"/>
          <w:szCs w:val="24"/>
        </w:rPr>
        <w:t>2</w:t>
      </w:r>
      <w:r w:rsidRPr="0091003F">
        <w:rPr>
          <w:rFonts w:ascii="Tahoma" w:hAnsi="Tahoma" w:cs="Tahoma"/>
          <w:sz w:val="24"/>
          <w:szCs w:val="24"/>
        </w:rPr>
        <w:t>0 dana od dana prijema.</w:t>
      </w:r>
    </w:p>
    <w:p w:rsidR="0084692C" w:rsidRPr="0091003F" w:rsidRDefault="00306A70" w:rsidP="00FE4D5D">
      <w:pPr>
        <w:spacing w:after="0"/>
        <w:jc w:val="right"/>
        <w:rPr>
          <w:rFonts w:ascii="Tahoma" w:hAnsi="Tahoma" w:cs="Tahoma"/>
        </w:rPr>
      </w:pP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1D2" w:rsidRDefault="007801D2" w:rsidP="004C7646">
      <w:pPr>
        <w:spacing w:after="0" w:line="240" w:lineRule="auto"/>
      </w:pPr>
      <w:r>
        <w:separator/>
      </w:r>
    </w:p>
  </w:endnote>
  <w:endnote w:type="continuationSeparator" w:id="0">
    <w:p w:rsidR="007801D2" w:rsidRDefault="007801D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801D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01D2" w:rsidP="00EA2993">
    <w:pPr>
      <w:pStyle w:val="Footer"/>
      <w:rPr>
        <w:b/>
        <w:sz w:val="16"/>
        <w:szCs w:val="16"/>
      </w:rPr>
    </w:pPr>
  </w:p>
  <w:p w:rsidR="0090753B" w:rsidRPr="00E62A90" w:rsidRDefault="007801D2" w:rsidP="00E62A90">
    <w:pPr>
      <w:pStyle w:val="Footer"/>
      <w:shd w:val="clear" w:color="auto" w:fill="FF0000"/>
      <w:jc w:val="center"/>
      <w:rPr>
        <w:b/>
        <w:color w:val="FF0000"/>
        <w:sz w:val="2"/>
        <w:szCs w:val="2"/>
      </w:rPr>
    </w:pPr>
  </w:p>
  <w:p w:rsidR="0090753B" w:rsidRDefault="007801D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801D2" w:rsidP="00E03674">
    <w:pPr>
      <w:pStyle w:val="Footer"/>
      <w:jc w:val="center"/>
      <w:rPr>
        <w:sz w:val="16"/>
        <w:szCs w:val="16"/>
      </w:rPr>
    </w:pPr>
  </w:p>
  <w:p w:rsidR="0090753B" w:rsidRPr="002B6C39" w:rsidRDefault="007801D2">
    <w:pPr>
      <w:pStyle w:val="Footer"/>
    </w:pPr>
  </w:p>
  <w:p w:rsidR="0090753B" w:rsidRDefault="007801D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0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1D2" w:rsidRDefault="007801D2" w:rsidP="004C7646">
      <w:pPr>
        <w:spacing w:after="0" w:line="240" w:lineRule="auto"/>
      </w:pPr>
      <w:r>
        <w:separator/>
      </w:r>
    </w:p>
  </w:footnote>
  <w:footnote w:type="continuationSeparator" w:id="0">
    <w:p w:rsidR="007801D2" w:rsidRDefault="007801D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01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01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654E3"/>
    <w:rsid w:val="000668E1"/>
    <w:rsid w:val="0006701D"/>
    <w:rsid w:val="0007269B"/>
    <w:rsid w:val="000742C2"/>
    <w:rsid w:val="00074B1A"/>
    <w:rsid w:val="000766DC"/>
    <w:rsid w:val="000767D0"/>
    <w:rsid w:val="000801D6"/>
    <w:rsid w:val="00081206"/>
    <w:rsid w:val="0008535D"/>
    <w:rsid w:val="000965B2"/>
    <w:rsid w:val="00096AC7"/>
    <w:rsid w:val="000A080D"/>
    <w:rsid w:val="000A3DAC"/>
    <w:rsid w:val="000B1AD7"/>
    <w:rsid w:val="000B63F8"/>
    <w:rsid w:val="000C062C"/>
    <w:rsid w:val="000D6038"/>
    <w:rsid w:val="000E4C51"/>
    <w:rsid w:val="000E6C20"/>
    <w:rsid w:val="000F110D"/>
    <w:rsid w:val="000F394D"/>
    <w:rsid w:val="000F50DC"/>
    <w:rsid w:val="000F5AE7"/>
    <w:rsid w:val="001000D9"/>
    <w:rsid w:val="00101565"/>
    <w:rsid w:val="00101F82"/>
    <w:rsid w:val="00102649"/>
    <w:rsid w:val="00102DDD"/>
    <w:rsid w:val="00107B48"/>
    <w:rsid w:val="00120F59"/>
    <w:rsid w:val="00123C77"/>
    <w:rsid w:val="00126934"/>
    <w:rsid w:val="00126AE6"/>
    <w:rsid w:val="001309B1"/>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87331"/>
    <w:rsid w:val="00190BDC"/>
    <w:rsid w:val="001A7730"/>
    <w:rsid w:val="001B1839"/>
    <w:rsid w:val="001B561F"/>
    <w:rsid w:val="001C46D3"/>
    <w:rsid w:val="001C64ED"/>
    <w:rsid w:val="001D19C8"/>
    <w:rsid w:val="001D6388"/>
    <w:rsid w:val="001E3DB5"/>
    <w:rsid w:val="001E6F90"/>
    <w:rsid w:val="001E749F"/>
    <w:rsid w:val="001F04B5"/>
    <w:rsid w:val="001F1250"/>
    <w:rsid w:val="001F4142"/>
    <w:rsid w:val="002008DB"/>
    <w:rsid w:val="00200A32"/>
    <w:rsid w:val="00201E41"/>
    <w:rsid w:val="002023E5"/>
    <w:rsid w:val="0020685D"/>
    <w:rsid w:val="0021007F"/>
    <w:rsid w:val="0021599B"/>
    <w:rsid w:val="00216371"/>
    <w:rsid w:val="0023098F"/>
    <w:rsid w:val="0023271D"/>
    <w:rsid w:val="0024478D"/>
    <w:rsid w:val="00246010"/>
    <w:rsid w:val="00246714"/>
    <w:rsid w:val="00251B4E"/>
    <w:rsid w:val="0025352F"/>
    <w:rsid w:val="00261548"/>
    <w:rsid w:val="002630F5"/>
    <w:rsid w:val="00263365"/>
    <w:rsid w:val="00264E64"/>
    <w:rsid w:val="0026588B"/>
    <w:rsid w:val="00270FB1"/>
    <w:rsid w:val="00277F32"/>
    <w:rsid w:val="00283A2E"/>
    <w:rsid w:val="0029081A"/>
    <w:rsid w:val="002920CC"/>
    <w:rsid w:val="002942B6"/>
    <w:rsid w:val="00294C4E"/>
    <w:rsid w:val="00295217"/>
    <w:rsid w:val="00297071"/>
    <w:rsid w:val="00297339"/>
    <w:rsid w:val="002A2E82"/>
    <w:rsid w:val="002A305D"/>
    <w:rsid w:val="002A361A"/>
    <w:rsid w:val="002A41F1"/>
    <w:rsid w:val="002A5F57"/>
    <w:rsid w:val="002A7B19"/>
    <w:rsid w:val="002B1A16"/>
    <w:rsid w:val="002B1B94"/>
    <w:rsid w:val="002B2202"/>
    <w:rsid w:val="002B289E"/>
    <w:rsid w:val="002B729B"/>
    <w:rsid w:val="002B7F9C"/>
    <w:rsid w:val="002D225A"/>
    <w:rsid w:val="002D391B"/>
    <w:rsid w:val="002D5F1E"/>
    <w:rsid w:val="002D6F65"/>
    <w:rsid w:val="002E036E"/>
    <w:rsid w:val="002E0EEE"/>
    <w:rsid w:val="002E2228"/>
    <w:rsid w:val="002E425A"/>
    <w:rsid w:val="002E5CFB"/>
    <w:rsid w:val="002F046F"/>
    <w:rsid w:val="002F6923"/>
    <w:rsid w:val="00301BF0"/>
    <w:rsid w:val="00304BF3"/>
    <w:rsid w:val="00306A70"/>
    <w:rsid w:val="0031108A"/>
    <w:rsid w:val="003134D2"/>
    <w:rsid w:val="003146FE"/>
    <w:rsid w:val="00314D28"/>
    <w:rsid w:val="00315AC5"/>
    <w:rsid w:val="00316498"/>
    <w:rsid w:val="003166DA"/>
    <w:rsid w:val="003249F1"/>
    <w:rsid w:val="00325F5B"/>
    <w:rsid w:val="0033381F"/>
    <w:rsid w:val="00336C70"/>
    <w:rsid w:val="00340858"/>
    <w:rsid w:val="00346036"/>
    <w:rsid w:val="003460C1"/>
    <w:rsid w:val="0035478D"/>
    <w:rsid w:val="00360907"/>
    <w:rsid w:val="00361543"/>
    <w:rsid w:val="00365DE4"/>
    <w:rsid w:val="00372581"/>
    <w:rsid w:val="0037453D"/>
    <w:rsid w:val="00394402"/>
    <w:rsid w:val="00394631"/>
    <w:rsid w:val="00395729"/>
    <w:rsid w:val="003A3ECC"/>
    <w:rsid w:val="003A6AEB"/>
    <w:rsid w:val="003B0343"/>
    <w:rsid w:val="003B1183"/>
    <w:rsid w:val="003B4B71"/>
    <w:rsid w:val="003B5389"/>
    <w:rsid w:val="003C0A24"/>
    <w:rsid w:val="003C292E"/>
    <w:rsid w:val="003C5753"/>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5487"/>
    <w:rsid w:val="0043023F"/>
    <w:rsid w:val="00431E29"/>
    <w:rsid w:val="0043656C"/>
    <w:rsid w:val="0043694C"/>
    <w:rsid w:val="00437BAE"/>
    <w:rsid w:val="00441E4E"/>
    <w:rsid w:val="00452A2B"/>
    <w:rsid w:val="00453C52"/>
    <w:rsid w:val="00456EDC"/>
    <w:rsid w:val="00461769"/>
    <w:rsid w:val="0046384D"/>
    <w:rsid w:val="004640B6"/>
    <w:rsid w:val="00464904"/>
    <w:rsid w:val="00466684"/>
    <w:rsid w:val="00471BCD"/>
    <w:rsid w:val="0047441A"/>
    <w:rsid w:val="0048369B"/>
    <w:rsid w:val="00490CD6"/>
    <w:rsid w:val="00492500"/>
    <w:rsid w:val="00495FCB"/>
    <w:rsid w:val="00497428"/>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26CB"/>
    <w:rsid w:val="004E3856"/>
    <w:rsid w:val="004E40A0"/>
    <w:rsid w:val="004E52B6"/>
    <w:rsid w:val="004E6628"/>
    <w:rsid w:val="004F1540"/>
    <w:rsid w:val="004F2E96"/>
    <w:rsid w:val="004F3317"/>
    <w:rsid w:val="004F510A"/>
    <w:rsid w:val="004F5CB9"/>
    <w:rsid w:val="0050280F"/>
    <w:rsid w:val="00503FB9"/>
    <w:rsid w:val="00504055"/>
    <w:rsid w:val="005052AB"/>
    <w:rsid w:val="00505668"/>
    <w:rsid w:val="005132FC"/>
    <w:rsid w:val="005161B3"/>
    <w:rsid w:val="00516C02"/>
    <w:rsid w:val="0054116E"/>
    <w:rsid w:val="00547661"/>
    <w:rsid w:val="00561FBE"/>
    <w:rsid w:val="00570986"/>
    <w:rsid w:val="00571EAB"/>
    <w:rsid w:val="00574643"/>
    <w:rsid w:val="00582DAE"/>
    <w:rsid w:val="00584BD3"/>
    <w:rsid w:val="00585977"/>
    <w:rsid w:val="005906E5"/>
    <w:rsid w:val="0059182B"/>
    <w:rsid w:val="00592758"/>
    <w:rsid w:val="0059452F"/>
    <w:rsid w:val="00594786"/>
    <w:rsid w:val="00595BB1"/>
    <w:rsid w:val="005A2098"/>
    <w:rsid w:val="005A768B"/>
    <w:rsid w:val="005B1B66"/>
    <w:rsid w:val="005B20F7"/>
    <w:rsid w:val="005B387E"/>
    <w:rsid w:val="005B606B"/>
    <w:rsid w:val="005C0ECC"/>
    <w:rsid w:val="005C62A0"/>
    <w:rsid w:val="005C71E9"/>
    <w:rsid w:val="005C7552"/>
    <w:rsid w:val="005D6ACA"/>
    <w:rsid w:val="005D74B4"/>
    <w:rsid w:val="005E1DC4"/>
    <w:rsid w:val="005F03B1"/>
    <w:rsid w:val="005F79D9"/>
    <w:rsid w:val="00600693"/>
    <w:rsid w:val="006016CA"/>
    <w:rsid w:val="00601E4A"/>
    <w:rsid w:val="00635066"/>
    <w:rsid w:val="006441BF"/>
    <w:rsid w:val="00647B67"/>
    <w:rsid w:val="00650F02"/>
    <w:rsid w:val="0065356C"/>
    <w:rsid w:val="006561C5"/>
    <w:rsid w:val="00657842"/>
    <w:rsid w:val="00664B03"/>
    <w:rsid w:val="00670EF3"/>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11313"/>
    <w:rsid w:val="00715E03"/>
    <w:rsid w:val="007345B8"/>
    <w:rsid w:val="00735F40"/>
    <w:rsid w:val="0073692A"/>
    <w:rsid w:val="007418A3"/>
    <w:rsid w:val="007423AF"/>
    <w:rsid w:val="00750079"/>
    <w:rsid w:val="007506E5"/>
    <w:rsid w:val="00753002"/>
    <w:rsid w:val="00753608"/>
    <w:rsid w:val="00753F00"/>
    <w:rsid w:val="00755127"/>
    <w:rsid w:val="00757654"/>
    <w:rsid w:val="007609AB"/>
    <w:rsid w:val="0076568F"/>
    <w:rsid w:val="0077231D"/>
    <w:rsid w:val="00772F4B"/>
    <w:rsid w:val="00776528"/>
    <w:rsid w:val="00777836"/>
    <w:rsid w:val="007801D2"/>
    <w:rsid w:val="007804A8"/>
    <w:rsid w:val="0078385A"/>
    <w:rsid w:val="00791852"/>
    <w:rsid w:val="00792E52"/>
    <w:rsid w:val="00793DF1"/>
    <w:rsid w:val="0079423E"/>
    <w:rsid w:val="0079509D"/>
    <w:rsid w:val="007A172F"/>
    <w:rsid w:val="007A24A0"/>
    <w:rsid w:val="007A43CF"/>
    <w:rsid w:val="007A4E3A"/>
    <w:rsid w:val="007B6C0F"/>
    <w:rsid w:val="007B74EA"/>
    <w:rsid w:val="007C26EA"/>
    <w:rsid w:val="007C3385"/>
    <w:rsid w:val="007C3B2C"/>
    <w:rsid w:val="007D1042"/>
    <w:rsid w:val="007D1797"/>
    <w:rsid w:val="007D2D9B"/>
    <w:rsid w:val="007D50D9"/>
    <w:rsid w:val="007F0791"/>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8AC"/>
    <w:rsid w:val="00844948"/>
    <w:rsid w:val="0084692C"/>
    <w:rsid w:val="00850232"/>
    <w:rsid w:val="00851E73"/>
    <w:rsid w:val="008525D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79B8"/>
    <w:rsid w:val="008B79D7"/>
    <w:rsid w:val="008C1488"/>
    <w:rsid w:val="008C223E"/>
    <w:rsid w:val="008C47E2"/>
    <w:rsid w:val="008C4C1A"/>
    <w:rsid w:val="008D2752"/>
    <w:rsid w:val="008D2D17"/>
    <w:rsid w:val="008D6618"/>
    <w:rsid w:val="008E1BA1"/>
    <w:rsid w:val="008E570D"/>
    <w:rsid w:val="008F15F8"/>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5A59"/>
    <w:rsid w:val="00966700"/>
    <w:rsid w:val="00972B54"/>
    <w:rsid w:val="0098658F"/>
    <w:rsid w:val="00991AE3"/>
    <w:rsid w:val="00991F77"/>
    <w:rsid w:val="009A0E70"/>
    <w:rsid w:val="009A4D06"/>
    <w:rsid w:val="009B1110"/>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1602"/>
    <w:rsid w:val="00A2166C"/>
    <w:rsid w:val="00A219DB"/>
    <w:rsid w:val="00A22C3D"/>
    <w:rsid w:val="00A24C3A"/>
    <w:rsid w:val="00A274AB"/>
    <w:rsid w:val="00A27946"/>
    <w:rsid w:val="00A27A2D"/>
    <w:rsid w:val="00A3027A"/>
    <w:rsid w:val="00A32F69"/>
    <w:rsid w:val="00A37961"/>
    <w:rsid w:val="00A4224B"/>
    <w:rsid w:val="00A43213"/>
    <w:rsid w:val="00A505F1"/>
    <w:rsid w:val="00A51DBD"/>
    <w:rsid w:val="00A5231F"/>
    <w:rsid w:val="00A5433C"/>
    <w:rsid w:val="00A54C54"/>
    <w:rsid w:val="00A572C9"/>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6225"/>
    <w:rsid w:val="00AB0FA5"/>
    <w:rsid w:val="00AC283C"/>
    <w:rsid w:val="00AC4B05"/>
    <w:rsid w:val="00AC6300"/>
    <w:rsid w:val="00AD3275"/>
    <w:rsid w:val="00AD40D3"/>
    <w:rsid w:val="00AD4254"/>
    <w:rsid w:val="00AD5D4C"/>
    <w:rsid w:val="00AD6CA8"/>
    <w:rsid w:val="00AE44FB"/>
    <w:rsid w:val="00AF2F4D"/>
    <w:rsid w:val="00AF4E76"/>
    <w:rsid w:val="00AF63E0"/>
    <w:rsid w:val="00B002D0"/>
    <w:rsid w:val="00B037A3"/>
    <w:rsid w:val="00B04987"/>
    <w:rsid w:val="00B068BA"/>
    <w:rsid w:val="00B07BBA"/>
    <w:rsid w:val="00B121E5"/>
    <w:rsid w:val="00B15075"/>
    <w:rsid w:val="00B2244F"/>
    <w:rsid w:val="00B26363"/>
    <w:rsid w:val="00B26F3A"/>
    <w:rsid w:val="00B31085"/>
    <w:rsid w:val="00B36712"/>
    <w:rsid w:val="00B40C08"/>
    <w:rsid w:val="00B46749"/>
    <w:rsid w:val="00B52023"/>
    <w:rsid w:val="00B55875"/>
    <w:rsid w:val="00B61C7D"/>
    <w:rsid w:val="00B65C57"/>
    <w:rsid w:val="00B66402"/>
    <w:rsid w:val="00B7160C"/>
    <w:rsid w:val="00B77884"/>
    <w:rsid w:val="00B8115A"/>
    <w:rsid w:val="00B81762"/>
    <w:rsid w:val="00B852AD"/>
    <w:rsid w:val="00BA7788"/>
    <w:rsid w:val="00BA7C11"/>
    <w:rsid w:val="00BB49EF"/>
    <w:rsid w:val="00BC7568"/>
    <w:rsid w:val="00BD0D1B"/>
    <w:rsid w:val="00BD1750"/>
    <w:rsid w:val="00BD3157"/>
    <w:rsid w:val="00BD5F78"/>
    <w:rsid w:val="00BD6593"/>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30904"/>
    <w:rsid w:val="00C30EB4"/>
    <w:rsid w:val="00C31599"/>
    <w:rsid w:val="00C409F3"/>
    <w:rsid w:val="00C43B8A"/>
    <w:rsid w:val="00C51171"/>
    <w:rsid w:val="00C518C0"/>
    <w:rsid w:val="00C55375"/>
    <w:rsid w:val="00C61AA8"/>
    <w:rsid w:val="00C61BED"/>
    <w:rsid w:val="00C663F3"/>
    <w:rsid w:val="00C66E69"/>
    <w:rsid w:val="00C70CEA"/>
    <w:rsid w:val="00C74447"/>
    <w:rsid w:val="00C75221"/>
    <w:rsid w:val="00C807EA"/>
    <w:rsid w:val="00C851B4"/>
    <w:rsid w:val="00C93FF4"/>
    <w:rsid w:val="00CA6A88"/>
    <w:rsid w:val="00CA6B86"/>
    <w:rsid w:val="00CB4410"/>
    <w:rsid w:val="00CC2812"/>
    <w:rsid w:val="00CC2C8E"/>
    <w:rsid w:val="00CC2F44"/>
    <w:rsid w:val="00CC4E14"/>
    <w:rsid w:val="00CD035F"/>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3B81"/>
    <w:rsid w:val="00D56555"/>
    <w:rsid w:val="00D64CDA"/>
    <w:rsid w:val="00D66721"/>
    <w:rsid w:val="00D71B3D"/>
    <w:rsid w:val="00D75AE1"/>
    <w:rsid w:val="00D776E3"/>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60A88"/>
    <w:rsid w:val="00E60DC7"/>
    <w:rsid w:val="00E62471"/>
    <w:rsid w:val="00E66C23"/>
    <w:rsid w:val="00E7097F"/>
    <w:rsid w:val="00E70E30"/>
    <w:rsid w:val="00E7143F"/>
    <w:rsid w:val="00E7238E"/>
    <w:rsid w:val="00E766A3"/>
    <w:rsid w:val="00E80E84"/>
    <w:rsid w:val="00E82EED"/>
    <w:rsid w:val="00E92ECA"/>
    <w:rsid w:val="00E94630"/>
    <w:rsid w:val="00E94720"/>
    <w:rsid w:val="00EA2C4B"/>
    <w:rsid w:val="00EA2E5C"/>
    <w:rsid w:val="00EA4CF3"/>
    <w:rsid w:val="00EA530E"/>
    <w:rsid w:val="00EA6C1C"/>
    <w:rsid w:val="00EB06D2"/>
    <w:rsid w:val="00EB17FA"/>
    <w:rsid w:val="00EB219B"/>
    <w:rsid w:val="00EB319E"/>
    <w:rsid w:val="00EB5D29"/>
    <w:rsid w:val="00EC10CC"/>
    <w:rsid w:val="00EC1F85"/>
    <w:rsid w:val="00EC3E33"/>
    <w:rsid w:val="00ED2BA3"/>
    <w:rsid w:val="00EE1275"/>
    <w:rsid w:val="00EE55FA"/>
    <w:rsid w:val="00EF3E04"/>
    <w:rsid w:val="00EF7284"/>
    <w:rsid w:val="00F1332D"/>
    <w:rsid w:val="00F22D67"/>
    <w:rsid w:val="00F336B3"/>
    <w:rsid w:val="00F35622"/>
    <w:rsid w:val="00F3719F"/>
    <w:rsid w:val="00F40D78"/>
    <w:rsid w:val="00F410A1"/>
    <w:rsid w:val="00F436EF"/>
    <w:rsid w:val="00F47CF8"/>
    <w:rsid w:val="00F50A75"/>
    <w:rsid w:val="00F5779F"/>
    <w:rsid w:val="00F57A92"/>
    <w:rsid w:val="00F62489"/>
    <w:rsid w:val="00F62539"/>
    <w:rsid w:val="00F62E20"/>
    <w:rsid w:val="00F6757B"/>
    <w:rsid w:val="00F676FF"/>
    <w:rsid w:val="00F70027"/>
    <w:rsid w:val="00F71C65"/>
    <w:rsid w:val="00F80249"/>
    <w:rsid w:val="00F83227"/>
    <w:rsid w:val="00F85627"/>
    <w:rsid w:val="00F860D6"/>
    <w:rsid w:val="00F86473"/>
    <w:rsid w:val="00F908B2"/>
    <w:rsid w:val="00F91849"/>
    <w:rsid w:val="00F94144"/>
    <w:rsid w:val="00F95711"/>
    <w:rsid w:val="00F968DF"/>
    <w:rsid w:val="00FA7879"/>
    <w:rsid w:val="00FB4852"/>
    <w:rsid w:val="00FB5A45"/>
    <w:rsid w:val="00FC25B4"/>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51F13"/>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C512B-2CDD-4D92-8B7E-72F021A6C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5</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264</cp:revision>
  <cp:lastPrinted>2017-07-28T10:47:00Z</cp:lastPrinted>
  <dcterms:created xsi:type="dcterms:W3CDTF">2015-08-03T11:09:00Z</dcterms:created>
  <dcterms:modified xsi:type="dcterms:W3CDTF">2018-11-26T07:22:00Z</dcterms:modified>
</cp:coreProperties>
</file>